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E0A" w:rsidRDefault="004D4E0A" w:rsidP="004D4E0A">
      <w:pPr>
        <w:pStyle w:val="Heading1"/>
        <w:jc w:val="center"/>
        <w:rPr>
          <w:rFonts w:ascii="Arial" w:hAnsi="Arial" w:cs="Arial"/>
          <w:b/>
          <w:i w:val="0"/>
          <w:caps/>
          <w:sz w:val="32"/>
          <w:szCs w:val="32"/>
        </w:rPr>
      </w:pPr>
      <w:r>
        <w:rPr>
          <w:rFonts w:ascii="Arial" w:hAnsi="Arial" w:cs="Arial"/>
          <w:b/>
          <w:i w:val="0"/>
          <w:caps/>
          <w:noProof/>
          <w:sz w:val="32"/>
          <w:szCs w:val="32"/>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286000" cy="530225"/>
            <wp:effectExtent l="0" t="0" r="0" b="3175"/>
            <wp:wrapNone/>
            <wp:docPr id="1" name="Picture 1" descr="WP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_2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53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4E0A" w:rsidRDefault="004D4E0A" w:rsidP="004D4E0A">
      <w:pPr>
        <w:pStyle w:val="Heading1"/>
        <w:jc w:val="center"/>
        <w:rPr>
          <w:rFonts w:ascii="Arial" w:hAnsi="Arial" w:cs="Arial"/>
          <w:b/>
          <w:i w:val="0"/>
          <w:caps/>
          <w:sz w:val="32"/>
          <w:szCs w:val="32"/>
        </w:rPr>
      </w:pPr>
    </w:p>
    <w:p w:rsidR="004D4E0A" w:rsidRDefault="004D4E0A" w:rsidP="004D4E0A">
      <w:pPr>
        <w:pStyle w:val="Heading1"/>
        <w:jc w:val="center"/>
        <w:rPr>
          <w:rFonts w:ascii="Arial" w:hAnsi="Arial" w:cs="Arial"/>
          <w:b/>
          <w:i w:val="0"/>
          <w:caps/>
          <w:sz w:val="32"/>
          <w:szCs w:val="32"/>
        </w:rPr>
      </w:pPr>
    </w:p>
    <w:p w:rsidR="004D4E0A" w:rsidRPr="00A87C93" w:rsidRDefault="004D4E0A" w:rsidP="004D4E0A">
      <w:pPr>
        <w:pStyle w:val="Heading1"/>
        <w:jc w:val="center"/>
        <w:rPr>
          <w:rFonts w:ascii="Arial" w:hAnsi="Arial" w:cs="Arial"/>
          <w:b/>
          <w:i w:val="0"/>
          <w:caps/>
          <w:sz w:val="32"/>
          <w:szCs w:val="32"/>
        </w:rPr>
      </w:pPr>
    </w:p>
    <w:p w:rsidR="004D4E0A" w:rsidRPr="00A87C93" w:rsidRDefault="004D4E0A" w:rsidP="004D4E0A">
      <w:pPr>
        <w:pStyle w:val="Heading1"/>
        <w:jc w:val="center"/>
        <w:rPr>
          <w:rFonts w:ascii="Arial" w:hAnsi="Arial" w:cs="Arial"/>
          <w:b/>
          <w:i w:val="0"/>
          <w:caps/>
          <w:sz w:val="32"/>
          <w:szCs w:val="32"/>
        </w:rPr>
      </w:pPr>
      <w:r w:rsidRPr="00A87C93">
        <w:rPr>
          <w:rFonts w:ascii="Arial" w:hAnsi="Arial" w:cs="Arial"/>
          <w:b/>
          <w:i w:val="0"/>
          <w:caps/>
          <w:sz w:val="32"/>
          <w:szCs w:val="32"/>
        </w:rPr>
        <w:t>RECRUITMENT PACK FOR NEW TRUSTEES</w:t>
      </w:r>
    </w:p>
    <w:p w:rsidR="004D4E0A" w:rsidRPr="00A87C93" w:rsidRDefault="004D4E0A" w:rsidP="004D4E0A">
      <w:pPr>
        <w:rPr>
          <w:rFonts w:cs="Arial"/>
          <w:sz w:val="24"/>
          <w:szCs w:val="24"/>
          <w:lang w:eastAsia="en-US"/>
        </w:rPr>
      </w:pPr>
    </w:p>
    <w:p w:rsidR="004D4E0A" w:rsidRPr="00A87C93" w:rsidRDefault="004D4E0A" w:rsidP="004D4E0A">
      <w:pPr>
        <w:rPr>
          <w:rFonts w:cs="Arial"/>
          <w:b/>
          <w:sz w:val="24"/>
          <w:szCs w:val="24"/>
          <w:lang w:eastAsia="en-US"/>
        </w:rPr>
      </w:pPr>
    </w:p>
    <w:p w:rsidR="004D4E0A" w:rsidRPr="00A87C93" w:rsidRDefault="004D4E0A" w:rsidP="004D4E0A">
      <w:pPr>
        <w:rPr>
          <w:rFonts w:cs="Arial"/>
          <w:b/>
          <w:sz w:val="24"/>
          <w:szCs w:val="24"/>
          <w:lang w:eastAsia="en-US"/>
        </w:rPr>
      </w:pPr>
    </w:p>
    <w:p w:rsidR="004D4E0A" w:rsidRPr="00A87C93" w:rsidRDefault="004D4E0A" w:rsidP="004D4E0A">
      <w:pPr>
        <w:rPr>
          <w:rFonts w:cs="Arial"/>
          <w:b/>
          <w:sz w:val="24"/>
          <w:szCs w:val="24"/>
          <w:lang w:eastAsia="en-US"/>
        </w:rPr>
      </w:pPr>
    </w:p>
    <w:p w:rsidR="004D4E0A" w:rsidRPr="00A87C93" w:rsidRDefault="004D4E0A" w:rsidP="004D4E0A">
      <w:pPr>
        <w:rPr>
          <w:rFonts w:cs="Arial"/>
          <w:b/>
          <w:sz w:val="24"/>
          <w:szCs w:val="24"/>
          <w:lang w:eastAsia="en-US"/>
        </w:rPr>
      </w:pPr>
    </w:p>
    <w:p w:rsidR="004D4E0A" w:rsidRPr="00A87C93" w:rsidRDefault="004D4E0A" w:rsidP="004D4E0A">
      <w:pPr>
        <w:rPr>
          <w:rFonts w:cs="Arial"/>
          <w:b/>
          <w:sz w:val="24"/>
          <w:szCs w:val="24"/>
          <w:lang w:eastAsia="en-US"/>
        </w:rPr>
      </w:pPr>
      <w:r w:rsidRPr="00A87C93">
        <w:rPr>
          <w:rFonts w:cs="Arial"/>
          <w:b/>
          <w:sz w:val="24"/>
          <w:szCs w:val="24"/>
          <w:lang w:eastAsia="en-US"/>
        </w:rPr>
        <w:t>Contents</w:t>
      </w:r>
      <w:r w:rsidRPr="00A87C93">
        <w:rPr>
          <w:rFonts w:cs="Arial"/>
          <w:b/>
          <w:sz w:val="24"/>
          <w:szCs w:val="24"/>
          <w:lang w:eastAsia="en-US"/>
        </w:rPr>
        <w:br/>
      </w:r>
    </w:p>
    <w:p w:rsidR="004D4E0A" w:rsidRPr="00A87C93" w:rsidRDefault="004D4E0A" w:rsidP="004D4E0A">
      <w:pPr>
        <w:pStyle w:val="NormalWeb"/>
        <w:numPr>
          <w:ilvl w:val="0"/>
          <w:numId w:val="3"/>
        </w:numPr>
        <w:rPr>
          <w:rFonts w:ascii="Arial" w:hAnsi="Arial" w:cs="Arial"/>
          <w:shd w:val="clear" w:color="auto" w:fill="FFFFFF"/>
        </w:rPr>
      </w:pPr>
      <w:r w:rsidRPr="00A87C93">
        <w:rPr>
          <w:rFonts w:ascii="Arial" w:hAnsi="Arial" w:cs="Arial"/>
          <w:shd w:val="clear" w:color="auto" w:fill="FFFFFF"/>
        </w:rPr>
        <w:t>Welcome Letter – p</w:t>
      </w:r>
      <w:r w:rsidR="00A7316C">
        <w:rPr>
          <w:rFonts w:ascii="Arial" w:hAnsi="Arial" w:cs="Arial"/>
          <w:shd w:val="clear" w:color="auto" w:fill="FFFFFF"/>
        </w:rPr>
        <w:t xml:space="preserve">age </w:t>
      </w:r>
      <w:r w:rsidRPr="00A87C93">
        <w:rPr>
          <w:rFonts w:ascii="Arial" w:hAnsi="Arial" w:cs="Arial"/>
          <w:shd w:val="clear" w:color="auto" w:fill="FFFFFF"/>
        </w:rPr>
        <w:t>2</w:t>
      </w:r>
    </w:p>
    <w:p w:rsidR="004D4E0A" w:rsidRPr="00A87C93" w:rsidRDefault="004D4E0A" w:rsidP="004D4E0A">
      <w:pPr>
        <w:pStyle w:val="NormalWeb"/>
        <w:numPr>
          <w:ilvl w:val="0"/>
          <w:numId w:val="3"/>
        </w:numPr>
        <w:rPr>
          <w:rFonts w:ascii="Arial" w:hAnsi="Arial" w:cs="Arial"/>
          <w:shd w:val="clear" w:color="auto" w:fill="FFFFFF"/>
        </w:rPr>
      </w:pPr>
      <w:r w:rsidRPr="00A87C93">
        <w:rPr>
          <w:rFonts w:ascii="Arial" w:hAnsi="Arial" w:cs="Arial"/>
          <w:shd w:val="clear" w:color="auto" w:fill="FFFFFF"/>
        </w:rPr>
        <w:t>Your application and the recruitment process – p</w:t>
      </w:r>
      <w:r w:rsidR="00A7316C">
        <w:rPr>
          <w:rFonts w:ascii="Arial" w:hAnsi="Arial" w:cs="Arial"/>
          <w:shd w:val="clear" w:color="auto" w:fill="FFFFFF"/>
        </w:rPr>
        <w:t xml:space="preserve">age </w:t>
      </w:r>
      <w:r w:rsidRPr="00A87C93">
        <w:rPr>
          <w:rFonts w:ascii="Arial" w:hAnsi="Arial" w:cs="Arial"/>
          <w:shd w:val="clear" w:color="auto" w:fill="FFFFFF"/>
        </w:rPr>
        <w:t>3</w:t>
      </w:r>
    </w:p>
    <w:p w:rsidR="004D4E0A" w:rsidRPr="00A87C93" w:rsidRDefault="004D4E0A" w:rsidP="004D4E0A">
      <w:pPr>
        <w:pStyle w:val="NormalWeb"/>
        <w:numPr>
          <w:ilvl w:val="0"/>
          <w:numId w:val="3"/>
        </w:numPr>
        <w:rPr>
          <w:rFonts w:ascii="Arial" w:hAnsi="Arial" w:cs="Arial"/>
          <w:shd w:val="clear" w:color="auto" w:fill="FFFFFF"/>
        </w:rPr>
      </w:pPr>
      <w:r w:rsidRPr="00A87C93">
        <w:rPr>
          <w:rFonts w:ascii="Arial" w:hAnsi="Arial" w:cs="Arial"/>
          <w:shd w:val="clear" w:color="auto" w:fill="FFFFFF"/>
        </w:rPr>
        <w:t>About Us – p</w:t>
      </w:r>
      <w:r w:rsidR="00A7316C">
        <w:rPr>
          <w:rFonts w:ascii="Arial" w:hAnsi="Arial" w:cs="Arial"/>
          <w:shd w:val="clear" w:color="auto" w:fill="FFFFFF"/>
        </w:rPr>
        <w:t xml:space="preserve">age </w:t>
      </w:r>
      <w:r w:rsidRPr="00A87C93">
        <w:rPr>
          <w:rFonts w:ascii="Arial" w:hAnsi="Arial" w:cs="Arial"/>
          <w:shd w:val="clear" w:color="auto" w:fill="FFFFFF"/>
        </w:rPr>
        <w:t>4</w:t>
      </w:r>
    </w:p>
    <w:p w:rsidR="004D4E0A" w:rsidRPr="00A87C93" w:rsidRDefault="004D4E0A" w:rsidP="004D4E0A">
      <w:pPr>
        <w:pStyle w:val="NormalWeb"/>
        <w:numPr>
          <w:ilvl w:val="0"/>
          <w:numId w:val="3"/>
        </w:numPr>
        <w:rPr>
          <w:rFonts w:ascii="Arial" w:hAnsi="Arial" w:cs="Arial"/>
          <w:shd w:val="clear" w:color="auto" w:fill="FFFFFF"/>
        </w:rPr>
      </w:pPr>
      <w:r w:rsidRPr="00A87C93">
        <w:rPr>
          <w:rFonts w:ascii="Arial" w:hAnsi="Arial" w:cs="Arial"/>
          <w:shd w:val="clear" w:color="auto" w:fill="FFFFFF"/>
        </w:rPr>
        <w:t xml:space="preserve">About the role </w:t>
      </w:r>
      <w:r w:rsidR="00A7316C">
        <w:rPr>
          <w:rFonts w:ascii="Arial" w:hAnsi="Arial" w:cs="Arial"/>
          <w:shd w:val="clear" w:color="auto" w:fill="FFFFFF"/>
        </w:rPr>
        <w:t>–</w:t>
      </w:r>
      <w:r w:rsidRPr="00A87C93">
        <w:rPr>
          <w:rFonts w:ascii="Arial" w:hAnsi="Arial" w:cs="Arial"/>
          <w:shd w:val="clear" w:color="auto" w:fill="FFFFFF"/>
        </w:rPr>
        <w:t xml:space="preserve"> p</w:t>
      </w:r>
      <w:r w:rsidR="00A7316C">
        <w:rPr>
          <w:rFonts w:ascii="Arial" w:hAnsi="Arial" w:cs="Arial"/>
          <w:shd w:val="clear" w:color="auto" w:fill="FFFFFF"/>
        </w:rPr>
        <w:t xml:space="preserve">ages </w:t>
      </w:r>
      <w:r w:rsidRPr="00A87C93">
        <w:rPr>
          <w:rFonts w:ascii="Arial" w:hAnsi="Arial" w:cs="Arial"/>
          <w:shd w:val="clear" w:color="auto" w:fill="FFFFFF"/>
        </w:rPr>
        <w:t>5-6</w:t>
      </w:r>
    </w:p>
    <w:p w:rsidR="004D4E0A" w:rsidRPr="00A87C93" w:rsidRDefault="004D4E0A" w:rsidP="004D4E0A">
      <w:pPr>
        <w:pStyle w:val="ListParagraph"/>
        <w:rPr>
          <w:rFonts w:cs="Arial"/>
          <w:sz w:val="24"/>
          <w:szCs w:val="24"/>
        </w:rPr>
      </w:pPr>
    </w:p>
    <w:p w:rsidR="004D4E0A" w:rsidRPr="00A87C93" w:rsidRDefault="004D4E0A" w:rsidP="004D4E0A">
      <w:pPr>
        <w:spacing w:after="160" w:line="259" w:lineRule="auto"/>
        <w:rPr>
          <w:rFonts w:cs="Arial"/>
          <w:b/>
          <w:sz w:val="24"/>
          <w:szCs w:val="24"/>
        </w:rPr>
      </w:pPr>
      <w:r w:rsidRPr="00A87C93">
        <w:rPr>
          <w:rFonts w:cs="Arial"/>
          <w:b/>
          <w:sz w:val="24"/>
          <w:szCs w:val="24"/>
        </w:rPr>
        <w:br w:type="page"/>
      </w:r>
    </w:p>
    <w:p w:rsidR="004D4E0A" w:rsidRPr="00A87C93" w:rsidRDefault="004D4E0A" w:rsidP="004D4E0A">
      <w:pPr>
        <w:rPr>
          <w:rFonts w:cs="Arial"/>
          <w:b/>
          <w:sz w:val="24"/>
          <w:szCs w:val="24"/>
        </w:rPr>
      </w:pPr>
      <w:r w:rsidRPr="00A87C93">
        <w:rPr>
          <w:rFonts w:cs="Arial"/>
          <w:b/>
          <w:sz w:val="24"/>
          <w:szCs w:val="24"/>
        </w:rPr>
        <w:lastRenderedPageBreak/>
        <w:t xml:space="preserve">Welcome Letter </w:t>
      </w:r>
    </w:p>
    <w:p w:rsidR="004D4E0A" w:rsidRPr="00A87C93" w:rsidRDefault="004D4E0A" w:rsidP="004D4E0A">
      <w:pPr>
        <w:rPr>
          <w:rFonts w:cs="Arial"/>
          <w:sz w:val="24"/>
          <w:szCs w:val="24"/>
        </w:rPr>
      </w:pPr>
    </w:p>
    <w:p w:rsidR="004D4E0A" w:rsidRPr="00A87C93" w:rsidRDefault="004D4E0A" w:rsidP="004D4E0A">
      <w:pPr>
        <w:pStyle w:val="NormalWeb"/>
        <w:rPr>
          <w:rFonts w:ascii="Arial" w:hAnsi="Arial" w:cs="Arial"/>
          <w:shd w:val="clear" w:color="auto" w:fill="FFFFFF"/>
        </w:rPr>
      </w:pPr>
      <w:r w:rsidRPr="00A87C93">
        <w:rPr>
          <w:rFonts w:ascii="Arial" w:hAnsi="Arial" w:cs="Arial"/>
          <w:shd w:val="clear" w:color="auto" w:fill="FFFFFF"/>
        </w:rPr>
        <w:t>Many thanks for your interest in becoming a Trustee of WheelPower – British Wheelchair Sport.</w:t>
      </w:r>
    </w:p>
    <w:p w:rsidR="004D4E0A" w:rsidRPr="00A87C93" w:rsidRDefault="004D4E0A" w:rsidP="004D4E0A">
      <w:pPr>
        <w:pStyle w:val="NormalWeb"/>
        <w:rPr>
          <w:rFonts w:ascii="Arial" w:hAnsi="Arial" w:cs="Arial"/>
          <w:shd w:val="clear" w:color="auto" w:fill="FFFFFF"/>
        </w:rPr>
      </w:pPr>
      <w:r w:rsidRPr="00A87C93">
        <w:rPr>
          <w:rFonts w:ascii="Arial" w:hAnsi="Arial" w:cs="Arial"/>
          <w:shd w:val="clear" w:color="auto" w:fill="FFFFFF"/>
        </w:rPr>
        <w:t>WheelPower, officially the British Wheelchair Sports Foundation Limited was established in 1972 although our roots go back to the introduction of sport to disabled people by our founder, Professor Sir Ludwig Guttmann in the 1940’s at Stoke Mandeville.  The charity exists to transform lives through sport for disabled children and adults.</w:t>
      </w:r>
    </w:p>
    <w:p w:rsidR="004D4E0A" w:rsidRPr="00A87C93" w:rsidRDefault="004D4E0A" w:rsidP="004D4E0A">
      <w:pPr>
        <w:pStyle w:val="NormalWeb"/>
        <w:rPr>
          <w:rFonts w:ascii="Arial" w:hAnsi="Arial" w:cs="Arial"/>
          <w:shd w:val="clear" w:color="auto" w:fill="FFFFFF"/>
        </w:rPr>
      </w:pPr>
      <w:r w:rsidRPr="00A87C93">
        <w:rPr>
          <w:rFonts w:ascii="Arial" w:hAnsi="Arial" w:cs="Arial"/>
          <w:shd w:val="clear" w:color="auto" w:fill="FFFFFF"/>
        </w:rPr>
        <w:t>You can read more about the governance of WheelPower in this pack and on our website www.wheelpower.org.uk.</w:t>
      </w:r>
    </w:p>
    <w:p w:rsidR="0064267F" w:rsidRPr="00A87C93" w:rsidRDefault="004D4E0A" w:rsidP="0064267F">
      <w:pPr>
        <w:pStyle w:val="NormalWeb"/>
        <w:rPr>
          <w:rFonts w:ascii="Arial" w:hAnsi="Arial" w:cs="Arial"/>
          <w:shd w:val="clear" w:color="auto" w:fill="FFFFFF"/>
        </w:rPr>
      </w:pPr>
      <w:r w:rsidRPr="00A87C93">
        <w:rPr>
          <w:rFonts w:ascii="Arial" w:hAnsi="Arial" w:cs="Arial"/>
          <w:shd w:val="clear" w:color="auto" w:fill="FFFFFF"/>
        </w:rPr>
        <w:t>WheelPower has recently appointed a new Chair of Trustees and we are now looking to appoint up to three independent Trustees</w:t>
      </w:r>
      <w:r w:rsidR="0064267F" w:rsidRPr="00A87C93">
        <w:rPr>
          <w:rFonts w:ascii="Arial" w:hAnsi="Arial" w:cs="Arial"/>
          <w:shd w:val="clear" w:color="auto" w:fill="FFFFFF"/>
        </w:rPr>
        <w:t xml:space="preserve"> to help us achieve our strategic plan, </w:t>
      </w:r>
      <w:r w:rsidR="0064267F" w:rsidRPr="00A87C93">
        <w:rPr>
          <w:rFonts w:ascii="Arial" w:hAnsi="Arial" w:cs="Arial"/>
        </w:rPr>
        <w:t xml:space="preserve">Pushing Forward which aims to: Increase participation in sport and physical activity; Provide iconic and inclusive facilities at Stoke Mandeville Stadium; Ensure WheelPower is a credible and robust </w:t>
      </w:r>
      <w:proofErr w:type="spellStart"/>
      <w:r w:rsidR="0064267F" w:rsidRPr="00A87C93">
        <w:rPr>
          <w:rFonts w:ascii="Arial" w:hAnsi="Arial" w:cs="Arial"/>
        </w:rPr>
        <w:t>organisation</w:t>
      </w:r>
      <w:proofErr w:type="spellEnd"/>
      <w:r w:rsidR="0064267F" w:rsidRPr="00A87C93">
        <w:rPr>
          <w:rFonts w:ascii="Arial" w:hAnsi="Arial" w:cs="Arial"/>
        </w:rPr>
        <w:t>; and Inspire people through our work, our heritage and the power of the Paralympic Games.</w:t>
      </w:r>
    </w:p>
    <w:p w:rsidR="004D4E0A" w:rsidRPr="00A87C93" w:rsidRDefault="004D4E0A" w:rsidP="004D4E0A">
      <w:pPr>
        <w:pStyle w:val="NormalWeb"/>
        <w:rPr>
          <w:rFonts w:ascii="Arial" w:hAnsi="Arial" w:cs="Arial"/>
          <w:shd w:val="clear" w:color="auto" w:fill="FFFFFF"/>
        </w:rPr>
      </w:pPr>
      <w:bookmarkStart w:id="0" w:name="OLE_LINK3"/>
      <w:bookmarkStart w:id="1" w:name="OLE_LINK4"/>
      <w:r w:rsidRPr="00A87C93">
        <w:rPr>
          <w:rFonts w:ascii="Arial" w:hAnsi="Arial" w:cs="Arial"/>
          <w:shd w:val="clear" w:color="auto" w:fill="FFFFFF"/>
        </w:rPr>
        <w:t xml:space="preserve">We are seeking Trustees to bring new skills to the Board with </w:t>
      </w:r>
      <w:r w:rsidR="00A7316C">
        <w:rPr>
          <w:rFonts w:ascii="Arial" w:hAnsi="Arial" w:cs="Arial"/>
          <w:shd w:val="clear" w:color="auto" w:fill="FFFFFF"/>
        </w:rPr>
        <w:t xml:space="preserve">particular </w:t>
      </w:r>
      <w:r w:rsidRPr="00A87C93">
        <w:rPr>
          <w:rFonts w:ascii="Arial" w:hAnsi="Arial" w:cs="Arial"/>
          <w:shd w:val="clear" w:color="auto" w:fill="FFFFFF"/>
        </w:rPr>
        <w:t xml:space="preserve">experience in </w:t>
      </w:r>
      <w:r w:rsidR="00A7316C">
        <w:rPr>
          <w:rFonts w:ascii="Arial" w:hAnsi="Arial" w:cs="Arial"/>
          <w:shd w:val="clear" w:color="auto" w:fill="FFFFFF"/>
        </w:rPr>
        <w:t xml:space="preserve">commercial property, </w:t>
      </w:r>
      <w:r w:rsidRPr="00A87C93">
        <w:rPr>
          <w:rFonts w:ascii="Arial" w:hAnsi="Arial" w:cs="Arial"/>
          <w:shd w:val="clear" w:color="auto" w:fill="FFFFFF"/>
        </w:rPr>
        <w:t>finance, fundraising</w:t>
      </w:r>
      <w:r w:rsidR="00A7316C">
        <w:rPr>
          <w:rFonts w:ascii="Arial" w:hAnsi="Arial" w:cs="Arial"/>
          <w:shd w:val="clear" w:color="auto" w:fill="FFFFFF"/>
        </w:rPr>
        <w:t xml:space="preserve"> and</w:t>
      </w:r>
      <w:r w:rsidRPr="00A87C93">
        <w:rPr>
          <w:rFonts w:ascii="Arial" w:hAnsi="Arial" w:cs="Arial"/>
          <w:shd w:val="clear" w:color="auto" w:fill="FFFFFF"/>
        </w:rPr>
        <w:t xml:space="preserve"> disability sport.  We are keen to recruit Trustees who share our passion </w:t>
      </w:r>
      <w:bookmarkEnd w:id="0"/>
      <w:bookmarkEnd w:id="1"/>
      <w:r w:rsidRPr="00A87C93">
        <w:rPr>
          <w:rFonts w:ascii="Arial" w:hAnsi="Arial" w:cs="Arial"/>
          <w:shd w:val="clear" w:color="auto" w:fill="FFFFFF"/>
        </w:rPr>
        <w:t xml:space="preserve">to provide disabled people with opportunities to participate in recreational and competitive sport and lead healthy active lives and share our values to be open, </w:t>
      </w:r>
      <w:r w:rsidR="0064267F" w:rsidRPr="00A87C93">
        <w:rPr>
          <w:rFonts w:ascii="Arial" w:hAnsi="Arial" w:cs="Arial"/>
          <w:shd w:val="clear" w:color="auto" w:fill="FFFFFF"/>
        </w:rPr>
        <w:t>inspiring, forward looking and innovative in achieving this.</w:t>
      </w:r>
    </w:p>
    <w:p w:rsidR="004D4E0A" w:rsidRPr="00A87C93" w:rsidRDefault="004D4E0A" w:rsidP="004D4E0A">
      <w:pPr>
        <w:pStyle w:val="NormalWeb"/>
        <w:rPr>
          <w:rFonts w:ascii="Arial" w:hAnsi="Arial" w:cs="Arial"/>
          <w:shd w:val="clear" w:color="auto" w:fill="FFFFFF"/>
        </w:rPr>
      </w:pPr>
      <w:r w:rsidRPr="00A87C93">
        <w:rPr>
          <w:rFonts w:ascii="Arial" w:hAnsi="Arial" w:cs="Arial"/>
          <w:shd w:val="clear" w:color="auto" w:fill="FFFFFF"/>
        </w:rPr>
        <w:t xml:space="preserve">Whatever </w:t>
      </w:r>
      <w:r w:rsidR="0064267F" w:rsidRPr="00A87C93">
        <w:rPr>
          <w:rFonts w:ascii="Arial" w:hAnsi="Arial" w:cs="Arial"/>
          <w:shd w:val="clear" w:color="auto" w:fill="FFFFFF"/>
        </w:rPr>
        <w:t xml:space="preserve">skills </w:t>
      </w:r>
      <w:r w:rsidRPr="00A87C93">
        <w:rPr>
          <w:rFonts w:ascii="Arial" w:hAnsi="Arial" w:cs="Arial"/>
          <w:shd w:val="clear" w:color="auto" w:fill="FFFFFF"/>
        </w:rPr>
        <w:t xml:space="preserve">you bring, we want to be clear about what we are looking for from you and this pack is designed to help you understand more about us, and the role, and we are happy to answer any questions you may have. </w:t>
      </w:r>
    </w:p>
    <w:p w:rsidR="004D4E0A" w:rsidRPr="00A87C93" w:rsidRDefault="0064267F" w:rsidP="0064267F">
      <w:pPr>
        <w:rPr>
          <w:rFonts w:cs="Arial"/>
          <w:b/>
          <w:sz w:val="24"/>
          <w:szCs w:val="24"/>
          <w:shd w:val="clear" w:color="auto" w:fill="FFFFFF"/>
        </w:rPr>
      </w:pPr>
      <w:r w:rsidRPr="00A87C93">
        <w:rPr>
          <w:rFonts w:cs="Arial"/>
          <w:b/>
          <w:sz w:val="24"/>
          <w:szCs w:val="24"/>
          <w:shd w:val="clear" w:color="auto" w:fill="FFFFFF"/>
        </w:rPr>
        <w:t>Rob Wilson, Sue Wolstenholme OBE</w:t>
      </w:r>
      <w:r w:rsidR="004D4E0A" w:rsidRPr="00A87C93">
        <w:rPr>
          <w:rFonts w:cs="Arial"/>
          <w:b/>
          <w:sz w:val="24"/>
          <w:szCs w:val="24"/>
          <w:shd w:val="clear" w:color="auto" w:fill="FFFFFF"/>
        </w:rPr>
        <w:t xml:space="preserve"> and </w:t>
      </w:r>
      <w:r w:rsidR="00A7316C">
        <w:rPr>
          <w:rFonts w:cs="Arial"/>
          <w:b/>
          <w:sz w:val="24"/>
          <w:szCs w:val="24"/>
          <w:shd w:val="clear" w:color="auto" w:fill="FFFFFF"/>
        </w:rPr>
        <w:t>Nigel Roberts</w:t>
      </w:r>
    </w:p>
    <w:p w:rsidR="004D4E0A" w:rsidRPr="00A87C93" w:rsidRDefault="004D4E0A" w:rsidP="0064267F">
      <w:pPr>
        <w:rPr>
          <w:rFonts w:cs="Arial"/>
          <w:sz w:val="24"/>
          <w:szCs w:val="24"/>
        </w:rPr>
      </w:pPr>
      <w:r w:rsidRPr="00A87C93">
        <w:rPr>
          <w:rFonts w:cs="Arial"/>
          <w:sz w:val="24"/>
          <w:szCs w:val="24"/>
          <w:shd w:val="clear" w:color="auto" w:fill="FFFFFF"/>
        </w:rPr>
        <w:t>Nominations Committee on behalf of The Board of Trustees</w:t>
      </w:r>
    </w:p>
    <w:p w:rsidR="004D4E0A" w:rsidRPr="00A87C93" w:rsidRDefault="004D4E0A" w:rsidP="004D4E0A">
      <w:pPr>
        <w:spacing w:after="160" w:line="259" w:lineRule="auto"/>
        <w:rPr>
          <w:rFonts w:cs="Arial"/>
          <w:b/>
        </w:rPr>
      </w:pPr>
      <w:r w:rsidRPr="00A87C93">
        <w:rPr>
          <w:rFonts w:cs="Arial"/>
        </w:rPr>
        <w:br w:type="page"/>
      </w:r>
      <w:r w:rsidRPr="00A87C93">
        <w:rPr>
          <w:rFonts w:cs="Arial"/>
          <w:b/>
        </w:rPr>
        <w:lastRenderedPageBreak/>
        <w:t>Your application and the recruitment process</w:t>
      </w:r>
    </w:p>
    <w:p w:rsidR="004D4E0A" w:rsidRPr="00A87C93" w:rsidRDefault="004D4E0A" w:rsidP="004D4E0A">
      <w:pPr>
        <w:pStyle w:val="ListParagraph"/>
        <w:rPr>
          <w:rFonts w:cs="Arial"/>
        </w:rPr>
      </w:pPr>
    </w:p>
    <w:p w:rsidR="004D4E0A" w:rsidRPr="00A87C93" w:rsidRDefault="004D4E0A" w:rsidP="004D4E0A">
      <w:pPr>
        <w:jc w:val="both"/>
        <w:rPr>
          <w:rFonts w:cs="Arial"/>
          <w:sz w:val="24"/>
          <w:szCs w:val="24"/>
          <w:shd w:val="clear" w:color="auto" w:fill="FFFFFF"/>
        </w:rPr>
      </w:pPr>
      <w:r w:rsidRPr="00A87C93">
        <w:rPr>
          <w:rFonts w:cs="Arial"/>
          <w:sz w:val="24"/>
          <w:szCs w:val="24"/>
          <w:shd w:val="clear" w:color="auto" w:fill="FFFFFF"/>
        </w:rPr>
        <w:t xml:space="preserve">Please find below details of the selection process, to assist you in completing and tailoring your application. </w:t>
      </w:r>
    </w:p>
    <w:p w:rsidR="004D4E0A" w:rsidRPr="00A87C93" w:rsidRDefault="004D4E0A" w:rsidP="004D4E0A">
      <w:pPr>
        <w:jc w:val="both"/>
        <w:rPr>
          <w:rFonts w:cs="Arial"/>
        </w:rPr>
      </w:pPr>
    </w:p>
    <w:p w:rsidR="004D4E0A" w:rsidRPr="00A87C93" w:rsidRDefault="004D4E0A" w:rsidP="004D4E0A">
      <w:pPr>
        <w:pStyle w:val="NormalWeb"/>
        <w:rPr>
          <w:rFonts w:ascii="Arial" w:hAnsi="Arial" w:cs="Arial"/>
        </w:rPr>
      </w:pPr>
      <w:r w:rsidRPr="00A87C93">
        <w:rPr>
          <w:rFonts w:ascii="Arial" w:hAnsi="Arial" w:cs="Arial"/>
          <w:shd w:val="clear" w:color="auto" w:fill="FFFFFF"/>
        </w:rPr>
        <w:t xml:space="preserve">In order to apply you should submit: </w:t>
      </w:r>
    </w:p>
    <w:p w:rsidR="004D4E0A" w:rsidRPr="00A87C93" w:rsidRDefault="004D4E0A" w:rsidP="004D4E0A">
      <w:pPr>
        <w:pStyle w:val="NormalWeb"/>
        <w:numPr>
          <w:ilvl w:val="0"/>
          <w:numId w:val="1"/>
        </w:numPr>
        <w:rPr>
          <w:rFonts w:ascii="Arial" w:hAnsi="Arial" w:cs="Arial"/>
        </w:rPr>
      </w:pPr>
      <w:r w:rsidRPr="00A87C93">
        <w:rPr>
          <w:rFonts w:ascii="Arial" w:hAnsi="Arial" w:cs="Arial"/>
          <w:shd w:val="clear" w:color="auto" w:fill="FFFFFF"/>
        </w:rPr>
        <w:t xml:space="preserve">An up - to - date CV which shows your full career history – we recommend that this is no longer than three pages; </w:t>
      </w:r>
    </w:p>
    <w:p w:rsidR="004D4E0A" w:rsidRPr="00A87C93" w:rsidRDefault="004D4E0A" w:rsidP="004D4E0A">
      <w:pPr>
        <w:jc w:val="both"/>
        <w:rPr>
          <w:rFonts w:cs="Arial"/>
        </w:rPr>
      </w:pPr>
      <w:r w:rsidRPr="00A87C93">
        <w:rPr>
          <w:rFonts w:cs="Arial"/>
          <w:sz w:val="24"/>
          <w:szCs w:val="24"/>
          <w:shd w:val="clear" w:color="auto" w:fill="FFFFFF"/>
        </w:rPr>
        <w:t>Please send your application, by email to</w:t>
      </w:r>
      <w:r w:rsidRPr="00A87C93">
        <w:rPr>
          <w:rFonts w:cs="Arial"/>
        </w:rPr>
        <w:t xml:space="preserve"> </w:t>
      </w:r>
      <w:r w:rsidR="0064267F" w:rsidRPr="00A87C93">
        <w:rPr>
          <w:rFonts w:cs="Arial"/>
        </w:rPr>
        <w:t>martin.mcelhatton@wheelpower.org.uk</w:t>
      </w:r>
      <w:r w:rsidRPr="00A87C93">
        <w:rPr>
          <w:rFonts w:cs="Arial"/>
        </w:rPr>
        <w:t xml:space="preserve">  </w:t>
      </w:r>
    </w:p>
    <w:p w:rsidR="004D4E0A" w:rsidRPr="00A87C93" w:rsidRDefault="004D4E0A" w:rsidP="004D4E0A">
      <w:pPr>
        <w:jc w:val="both"/>
        <w:rPr>
          <w:rFonts w:cs="Arial"/>
        </w:rPr>
      </w:pPr>
    </w:p>
    <w:p w:rsidR="004D4E0A" w:rsidRPr="00A87C93" w:rsidRDefault="004D4E0A" w:rsidP="004D4E0A">
      <w:pPr>
        <w:pStyle w:val="NormalWeb"/>
        <w:rPr>
          <w:rFonts w:ascii="Arial" w:hAnsi="Arial" w:cs="Arial"/>
        </w:rPr>
      </w:pPr>
      <w:r w:rsidRPr="00A87C93">
        <w:rPr>
          <w:rFonts w:ascii="Arial" w:hAnsi="Arial" w:cs="Arial"/>
          <w:b/>
          <w:bCs/>
          <w:shd w:val="clear" w:color="auto" w:fill="FFFFFF"/>
        </w:rPr>
        <w:t xml:space="preserve">Closing Date - Applications should be received by </w:t>
      </w:r>
      <w:r w:rsidR="00ED0535">
        <w:rPr>
          <w:rFonts w:ascii="Arial" w:hAnsi="Arial" w:cs="Arial"/>
          <w:b/>
          <w:bCs/>
          <w:shd w:val="clear" w:color="auto" w:fill="FFFFFF"/>
        </w:rPr>
        <w:t xml:space="preserve">Friday </w:t>
      </w:r>
      <w:r w:rsidR="0073404E">
        <w:rPr>
          <w:rFonts w:ascii="Arial" w:hAnsi="Arial" w:cs="Arial"/>
          <w:b/>
          <w:bCs/>
          <w:shd w:val="clear" w:color="auto" w:fill="FFFFFF"/>
        </w:rPr>
        <w:t>29 November</w:t>
      </w:r>
      <w:r w:rsidR="00A7316C">
        <w:rPr>
          <w:rFonts w:ascii="Arial" w:hAnsi="Arial" w:cs="Arial"/>
          <w:b/>
          <w:bCs/>
          <w:shd w:val="clear" w:color="auto" w:fill="FFFFFF"/>
        </w:rPr>
        <w:t xml:space="preserve"> 2019</w:t>
      </w:r>
    </w:p>
    <w:p w:rsidR="004D4E0A" w:rsidRPr="00A87C93" w:rsidRDefault="004D4E0A" w:rsidP="004D4E0A">
      <w:pPr>
        <w:jc w:val="both"/>
        <w:rPr>
          <w:rFonts w:cs="Arial"/>
          <w:sz w:val="24"/>
          <w:szCs w:val="24"/>
          <w:shd w:val="clear" w:color="auto" w:fill="FFFFFF"/>
        </w:rPr>
      </w:pPr>
      <w:r w:rsidRPr="00A87C93">
        <w:rPr>
          <w:rFonts w:cs="Arial"/>
          <w:sz w:val="24"/>
          <w:szCs w:val="24"/>
          <w:shd w:val="clear" w:color="auto" w:fill="FFFFFF"/>
        </w:rPr>
        <w:t>You will receive an acknowledgement and we suggest that if you don’t receive this you should contact us to confirm your application has arrived.</w:t>
      </w:r>
    </w:p>
    <w:p w:rsidR="004D4E0A" w:rsidRPr="00A87C93" w:rsidRDefault="004D4E0A" w:rsidP="004D4E0A">
      <w:pPr>
        <w:pStyle w:val="NormalWeb"/>
        <w:rPr>
          <w:rFonts w:ascii="Arial" w:hAnsi="Arial" w:cs="Arial"/>
          <w:b/>
          <w:bCs/>
          <w:shd w:val="clear" w:color="auto" w:fill="FFFFFF"/>
        </w:rPr>
      </w:pPr>
      <w:r w:rsidRPr="00A87C93">
        <w:rPr>
          <w:rFonts w:ascii="Arial" w:hAnsi="Arial" w:cs="Arial"/>
          <w:b/>
          <w:bCs/>
          <w:shd w:val="clear" w:color="auto" w:fill="FFFFFF"/>
        </w:rPr>
        <w:t xml:space="preserve">Interviews will take place in </w:t>
      </w:r>
      <w:r w:rsidR="0073404E">
        <w:rPr>
          <w:rFonts w:ascii="Arial" w:hAnsi="Arial" w:cs="Arial"/>
          <w:b/>
          <w:bCs/>
          <w:shd w:val="clear" w:color="auto" w:fill="FFFFFF"/>
        </w:rPr>
        <w:t>December 2019</w:t>
      </w:r>
      <w:r w:rsidRPr="00A87C93">
        <w:rPr>
          <w:rFonts w:ascii="Arial" w:hAnsi="Arial" w:cs="Arial"/>
          <w:b/>
          <w:bCs/>
          <w:shd w:val="clear" w:color="auto" w:fill="FFFFFF"/>
        </w:rPr>
        <w:t xml:space="preserve">.  </w:t>
      </w:r>
    </w:p>
    <w:p w:rsidR="004D4E0A" w:rsidRPr="00A87C93" w:rsidRDefault="004D4E0A" w:rsidP="004D4E0A">
      <w:pPr>
        <w:pStyle w:val="NormalWeb"/>
        <w:rPr>
          <w:rFonts w:ascii="Arial" w:hAnsi="Arial" w:cs="Arial"/>
          <w:bCs/>
          <w:shd w:val="clear" w:color="auto" w:fill="FFFFFF"/>
        </w:rPr>
      </w:pPr>
      <w:r w:rsidRPr="00A87C93">
        <w:rPr>
          <w:rFonts w:ascii="Arial" w:hAnsi="Arial" w:cs="Arial"/>
          <w:bCs/>
          <w:shd w:val="clear" w:color="auto" w:fill="FFFFFF"/>
        </w:rPr>
        <w:t xml:space="preserve">Interviews will be carried out by a </w:t>
      </w:r>
      <w:r w:rsidRPr="00A87C93">
        <w:rPr>
          <w:rFonts w:ascii="Arial" w:hAnsi="Arial" w:cs="Arial"/>
          <w:shd w:val="clear" w:color="auto" w:fill="FFFFFF"/>
        </w:rPr>
        <w:t>Nominations Committee acting on behalf of The Board of Trustees including</w:t>
      </w:r>
      <w:r w:rsidRPr="00A87C93">
        <w:rPr>
          <w:rFonts w:ascii="Arial" w:hAnsi="Arial" w:cs="Arial"/>
          <w:bCs/>
          <w:shd w:val="clear" w:color="auto" w:fill="FFFFFF"/>
        </w:rPr>
        <w:t xml:space="preserve"> </w:t>
      </w:r>
      <w:r w:rsidR="0064267F" w:rsidRPr="00A87C93">
        <w:rPr>
          <w:rFonts w:ascii="Arial" w:hAnsi="Arial" w:cs="Arial"/>
          <w:shd w:val="clear" w:color="auto" w:fill="FFFFFF"/>
        </w:rPr>
        <w:t>Rob Wilson, Chair, Sue Wolstenholme OBE</w:t>
      </w:r>
      <w:r w:rsidR="00A7316C">
        <w:rPr>
          <w:rFonts w:ascii="Arial" w:hAnsi="Arial" w:cs="Arial"/>
          <w:shd w:val="clear" w:color="auto" w:fill="FFFFFF"/>
        </w:rPr>
        <w:t>, Nigel Roberts</w:t>
      </w:r>
      <w:r w:rsidR="0064267F" w:rsidRPr="00A87C93">
        <w:rPr>
          <w:rFonts w:ascii="Arial" w:hAnsi="Arial" w:cs="Arial"/>
          <w:shd w:val="clear" w:color="auto" w:fill="FFFFFF"/>
        </w:rPr>
        <w:t xml:space="preserve"> </w:t>
      </w:r>
      <w:r w:rsidRPr="00A87C93">
        <w:rPr>
          <w:rFonts w:ascii="Arial" w:hAnsi="Arial" w:cs="Arial"/>
          <w:shd w:val="clear" w:color="auto" w:fill="FFFFFF"/>
        </w:rPr>
        <w:t xml:space="preserve">and </w:t>
      </w:r>
      <w:r w:rsidR="0064267F" w:rsidRPr="00A87C93">
        <w:rPr>
          <w:rFonts w:ascii="Arial" w:hAnsi="Arial" w:cs="Arial"/>
          <w:shd w:val="clear" w:color="auto" w:fill="FFFFFF"/>
        </w:rPr>
        <w:t>supported by Martin McElhatton, Chief Executive</w:t>
      </w:r>
      <w:r w:rsidRPr="00A87C93">
        <w:rPr>
          <w:rFonts w:ascii="Arial" w:hAnsi="Arial" w:cs="Arial"/>
          <w:shd w:val="clear" w:color="auto" w:fill="FFFFFF"/>
        </w:rPr>
        <w:t>.</w:t>
      </w:r>
    </w:p>
    <w:p w:rsidR="004D4E0A" w:rsidRPr="00A87C93" w:rsidRDefault="004D4E0A" w:rsidP="004D4E0A">
      <w:pPr>
        <w:pStyle w:val="NormalWeb"/>
        <w:rPr>
          <w:rFonts w:ascii="Arial" w:hAnsi="Arial" w:cs="Arial"/>
        </w:rPr>
      </w:pPr>
      <w:r w:rsidRPr="00A87C93">
        <w:rPr>
          <w:rFonts w:ascii="Arial" w:hAnsi="Arial" w:cs="Arial"/>
          <w:shd w:val="clear" w:color="auto" w:fill="FFFFFF"/>
        </w:rPr>
        <w:t xml:space="preserve">We very much see these as a two-way opportunity for us to find out more about each other and there will be an opportunity for you to meet members of </w:t>
      </w:r>
      <w:r w:rsidR="0064267F" w:rsidRPr="00A87C93">
        <w:rPr>
          <w:rFonts w:ascii="Arial" w:hAnsi="Arial" w:cs="Arial"/>
          <w:shd w:val="clear" w:color="auto" w:fill="FFFFFF"/>
        </w:rPr>
        <w:t>WheelPower’s staff team</w:t>
      </w:r>
      <w:r w:rsidRPr="00A87C93">
        <w:rPr>
          <w:rFonts w:ascii="Arial" w:hAnsi="Arial" w:cs="Arial"/>
          <w:shd w:val="clear" w:color="auto" w:fill="FFFFFF"/>
        </w:rPr>
        <w:t xml:space="preserve"> </w:t>
      </w:r>
    </w:p>
    <w:p w:rsidR="004D4E0A" w:rsidRPr="00A87C93" w:rsidRDefault="004D4E0A" w:rsidP="004D4E0A">
      <w:pPr>
        <w:pStyle w:val="NormalWeb"/>
        <w:rPr>
          <w:rFonts w:ascii="Arial" w:hAnsi="Arial" w:cs="Arial"/>
          <w:shd w:val="clear" w:color="auto" w:fill="FFFFFF"/>
        </w:rPr>
      </w:pPr>
      <w:r w:rsidRPr="00A87C93">
        <w:rPr>
          <w:rFonts w:ascii="Arial" w:hAnsi="Arial" w:cs="Arial"/>
          <w:shd w:val="clear" w:color="auto" w:fill="FFFFFF"/>
        </w:rPr>
        <w:t>Please do contact us if you wish to have an inf</w:t>
      </w:r>
      <w:r w:rsidR="0064267F" w:rsidRPr="00A87C93">
        <w:rPr>
          <w:rFonts w:ascii="Arial" w:hAnsi="Arial" w:cs="Arial"/>
          <w:shd w:val="clear" w:color="auto" w:fill="FFFFFF"/>
        </w:rPr>
        <w:t xml:space="preserve">ormal discussion about the role and </w:t>
      </w:r>
      <w:proofErr w:type="spellStart"/>
      <w:r w:rsidRPr="00A87C93">
        <w:rPr>
          <w:rFonts w:ascii="Arial" w:hAnsi="Arial" w:cs="Arial"/>
          <w:shd w:val="clear" w:color="auto" w:fill="FFFFFF"/>
        </w:rPr>
        <w:t>organisation</w:t>
      </w:r>
      <w:proofErr w:type="spellEnd"/>
      <w:r w:rsidRPr="00A87C93">
        <w:rPr>
          <w:rFonts w:ascii="Arial" w:hAnsi="Arial" w:cs="Arial"/>
          <w:shd w:val="clear" w:color="auto" w:fill="FFFFFF"/>
        </w:rPr>
        <w:t xml:space="preserve"> or if you have any other questions to help you decide whether to apply. </w:t>
      </w:r>
    </w:p>
    <w:p w:rsidR="004D4E0A" w:rsidRPr="00A87C93" w:rsidRDefault="004D4E0A" w:rsidP="004D4E0A">
      <w:pPr>
        <w:pStyle w:val="NormalWeb"/>
        <w:rPr>
          <w:rFonts w:ascii="Arial" w:hAnsi="Arial" w:cs="Arial"/>
          <w:shd w:val="clear" w:color="auto" w:fill="FFFFFF"/>
        </w:rPr>
      </w:pPr>
      <w:r w:rsidRPr="00A87C93">
        <w:rPr>
          <w:rFonts w:ascii="Arial" w:hAnsi="Arial" w:cs="Arial"/>
          <w:shd w:val="clear" w:color="auto" w:fill="FFFFFF"/>
        </w:rPr>
        <w:t xml:space="preserve">You can contact: </w:t>
      </w:r>
    </w:p>
    <w:p w:rsidR="004D4E0A" w:rsidRPr="00A87C93" w:rsidRDefault="0064267F" w:rsidP="004D4E0A">
      <w:pPr>
        <w:pStyle w:val="NormalWeb"/>
        <w:rPr>
          <w:rFonts w:ascii="Arial" w:hAnsi="Arial" w:cs="Arial"/>
          <w:shd w:val="clear" w:color="auto" w:fill="FFFFFF"/>
        </w:rPr>
      </w:pPr>
      <w:r w:rsidRPr="00A87C93">
        <w:rPr>
          <w:rFonts w:ascii="Arial" w:hAnsi="Arial" w:cs="Arial"/>
          <w:shd w:val="clear" w:color="auto" w:fill="FFFFFF"/>
        </w:rPr>
        <w:t xml:space="preserve">Martin </w:t>
      </w:r>
      <w:proofErr w:type="spellStart"/>
      <w:r w:rsidRPr="00A87C93">
        <w:rPr>
          <w:rFonts w:ascii="Arial" w:hAnsi="Arial" w:cs="Arial"/>
          <w:shd w:val="clear" w:color="auto" w:fill="FFFFFF"/>
        </w:rPr>
        <w:t>McElhatton</w:t>
      </w:r>
      <w:proofErr w:type="spellEnd"/>
      <w:r w:rsidRPr="00A87C93">
        <w:rPr>
          <w:rFonts w:ascii="Arial" w:hAnsi="Arial" w:cs="Arial"/>
          <w:shd w:val="clear" w:color="auto" w:fill="FFFFFF"/>
        </w:rPr>
        <w:t xml:space="preserve">, Chief Executive </w:t>
      </w:r>
      <w:r w:rsidR="006B7F2E">
        <w:rPr>
          <w:rFonts w:ascii="Arial" w:hAnsi="Arial" w:cs="Arial"/>
          <w:shd w:val="clear" w:color="auto" w:fill="FFFFFF"/>
        </w:rPr>
        <w:t>on 01296 395995 or by email martin.mcelhatton@wheelpower.org.uk</w:t>
      </w:r>
    </w:p>
    <w:p w:rsidR="004D4E0A" w:rsidRPr="00A87C93" w:rsidRDefault="004D4E0A" w:rsidP="004D4E0A">
      <w:pPr>
        <w:pStyle w:val="NormalWeb"/>
        <w:rPr>
          <w:rFonts w:ascii="Arial" w:hAnsi="Arial" w:cs="Arial"/>
          <w:shd w:val="clear" w:color="auto" w:fill="FFFFFF"/>
        </w:rPr>
      </w:pPr>
      <w:r w:rsidRPr="00A87C93">
        <w:rPr>
          <w:rFonts w:ascii="Arial" w:hAnsi="Arial" w:cs="Arial"/>
          <w:shd w:val="clear" w:color="auto" w:fill="FFFFFF"/>
        </w:rPr>
        <w:t xml:space="preserve">We look forward to hearing from you. </w:t>
      </w:r>
    </w:p>
    <w:p w:rsidR="004D4E0A" w:rsidRPr="00A87C93" w:rsidRDefault="004D4E0A" w:rsidP="004D4E0A">
      <w:pPr>
        <w:spacing w:after="160" w:line="259" w:lineRule="auto"/>
        <w:rPr>
          <w:rFonts w:eastAsiaTheme="minorHAnsi" w:cs="Arial"/>
          <w:b/>
          <w:sz w:val="24"/>
          <w:szCs w:val="24"/>
          <w:shd w:val="clear" w:color="auto" w:fill="FFFFFF"/>
          <w:lang w:val="en-US" w:eastAsia="en-US"/>
        </w:rPr>
      </w:pPr>
      <w:r w:rsidRPr="00A87C93">
        <w:rPr>
          <w:rFonts w:cs="Arial"/>
          <w:b/>
          <w:shd w:val="clear" w:color="auto" w:fill="FFFFFF"/>
        </w:rPr>
        <w:br w:type="page"/>
      </w:r>
    </w:p>
    <w:p w:rsidR="004D4E0A" w:rsidRPr="00A87C93" w:rsidRDefault="004D4E0A" w:rsidP="004D4E0A">
      <w:pPr>
        <w:pStyle w:val="NormalWeb"/>
        <w:rPr>
          <w:rFonts w:ascii="Arial" w:hAnsi="Arial" w:cs="Arial"/>
          <w:b/>
          <w:shd w:val="clear" w:color="auto" w:fill="FFFFFF"/>
        </w:rPr>
      </w:pPr>
      <w:r w:rsidRPr="00A87C93">
        <w:rPr>
          <w:rFonts w:ascii="Arial" w:hAnsi="Arial" w:cs="Arial"/>
          <w:b/>
          <w:shd w:val="clear" w:color="auto" w:fill="FFFFFF"/>
        </w:rPr>
        <w:lastRenderedPageBreak/>
        <w:t>About Us</w:t>
      </w:r>
    </w:p>
    <w:p w:rsidR="00A87C93" w:rsidRPr="00A87C93" w:rsidRDefault="00A87C93" w:rsidP="004D4E0A">
      <w:pPr>
        <w:pStyle w:val="NormalWeb"/>
        <w:rPr>
          <w:rFonts w:ascii="Arial" w:hAnsi="Arial" w:cs="Arial"/>
        </w:rPr>
      </w:pPr>
      <w:bookmarkStart w:id="2" w:name="OLE_LINK11"/>
      <w:bookmarkStart w:id="3" w:name="OLE_LINK12"/>
      <w:r w:rsidRPr="00A87C93">
        <w:rPr>
          <w:rFonts w:ascii="Arial" w:hAnsi="Arial" w:cs="Arial"/>
        </w:rPr>
        <w:t xml:space="preserve">WheelPower’s origins are from the inspiration of our founder, Sir Ludwig Guttmann. His pioneering work introduced sport as part of the rehabilitation of people with spinal cord injuries at Stoke Mandeville in the 1940’s. Our work supports the development of sporting opportunities for wheelchair users (especially people with a spinal cord injury), young disabled people, disabled people who use a wheelchair for sport along with other physical/locomotor impairments </w:t>
      </w:r>
    </w:p>
    <w:p w:rsidR="00A87C93" w:rsidRPr="00A87C93" w:rsidRDefault="00A87C93" w:rsidP="004D4E0A">
      <w:pPr>
        <w:pStyle w:val="NormalWeb"/>
        <w:rPr>
          <w:rFonts w:ascii="Arial" w:hAnsi="Arial" w:cs="Arial"/>
        </w:rPr>
      </w:pPr>
      <w:r w:rsidRPr="00A87C93">
        <w:rPr>
          <w:rFonts w:ascii="Arial" w:hAnsi="Arial" w:cs="Arial"/>
        </w:rPr>
        <w:t xml:space="preserve">WheelPower delivers opportunities at grass roots level to introduce people to sport and physical activity and create pathways into recreational and competitive sport for people of all ages and abilities. As a Registered Charity, WheelPower is able to deliver these opportunities thanks to the support of charitable donations, fundraising, corporate partners and grants. </w:t>
      </w:r>
    </w:p>
    <w:p w:rsidR="00A87C93" w:rsidRPr="00A87C93" w:rsidRDefault="0064267F" w:rsidP="004D4E0A">
      <w:pPr>
        <w:pStyle w:val="NormalWeb"/>
        <w:rPr>
          <w:rFonts w:ascii="Arial" w:hAnsi="Arial" w:cs="Arial"/>
        </w:rPr>
      </w:pPr>
      <w:r w:rsidRPr="00A87C93">
        <w:rPr>
          <w:rFonts w:ascii="Arial" w:hAnsi="Arial" w:cs="Arial"/>
        </w:rPr>
        <w:t xml:space="preserve">Sport and physical activity can be truly transformational in the lives of disabled children and adults. Whether it is a child born with a disability or someone </w:t>
      </w:r>
      <w:proofErr w:type="spellStart"/>
      <w:r w:rsidRPr="00A87C93">
        <w:rPr>
          <w:rFonts w:ascii="Arial" w:hAnsi="Arial" w:cs="Arial"/>
        </w:rPr>
        <w:t>paralysed</w:t>
      </w:r>
      <w:proofErr w:type="spellEnd"/>
      <w:r w:rsidRPr="00A87C93">
        <w:rPr>
          <w:rFonts w:ascii="Arial" w:hAnsi="Arial" w:cs="Arial"/>
        </w:rPr>
        <w:t xml:space="preserve"> through a road traffic accident, sport has the power to inspire them to lead healthy, active lives and through sport achieve greater confidence, self-esteem and enjoyment. The physical benefits of sport are well known but the improvements in wellbeing and mental health of people with physical impairments through physical activity are just as important and can often be the catalyst to reducing isolation and increasing social inclusion for disabled people. By removing barriers to participation, </w:t>
      </w:r>
    </w:p>
    <w:p w:rsidR="0064267F" w:rsidRPr="00A87C93" w:rsidRDefault="0064267F" w:rsidP="004D4E0A">
      <w:pPr>
        <w:pStyle w:val="NormalWeb"/>
        <w:rPr>
          <w:rFonts w:ascii="Arial" w:hAnsi="Arial" w:cs="Arial"/>
        </w:rPr>
      </w:pPr>
      <w:r w:rsidRPr="00A87C93">
        <w:rPr>
          <w:rFonts w:ascii="Arial" w:hAnsi="Arial" w:cs="Arial"/>
        </w:rPr>
        <w:t xml:space="preserve">WheelPower opens doors to new friendships, skills and opportunities in life. </w:t>
      </w:r>
    </w:p>
    <w:p w:rsidR="004D4E0A" w:rsidRPr="00A87C93" w:rsidRDefault="00A7316C" w:rsidP="004D4E0A">
      <w:pPr>
        <w:pStyle w:val="NormalWeb"/>
        <w:rPr>
          <w:rFonts w:ascii="Arial" w:hAnsi="Arial" w:cs="Arial"/>
          <w:b/>
          <w:shd w:val="clear" w:color="auto" w:fill="FFFFFF"/>
        </w:rPr>
      </w:pPr>
      <w:r>
        <w:rPr>
          <w:rFonts w:ascii="Arial" w:hAnsi="Arial" w:cs="Arial"/>
          <w:b/>
          <w:shd w:val="clear" w:color="auto" w:fill="FFFFFF"/>
        </w:rPr>
        <w:t>We are seeking to appoint</w:t>
      </w:r>
      <w:r w:rsidR="004D4E0A" w:rsidRPr="00A87C93">
        <w:rPr>
          <w:rFonts w:ascii="Arial" w:hAnsi="Arial" w:cs="Arial"/>
          <w:b/>
          <w:shd w:val="clear" w:color="auto" w:fill="FFFFFF"/>
        </w:rPr>
        <w:t xml:space="preserve"> </w:t>
      </w:r>
      <w:r>
        <w:rPr>
          <w:rFonts w:ascii="Arial" w:hAnsi="Arial" w:cs="Arial"/>
          <w:b/>
          <w:shd w:val="clear" w:color="auto" w:fill="FFFFFF"/>
        </w:rPr>
        <w:t>I</w:t>
      </w:r>
      <w:r w:rsidR="004D4E0A" w:rsidRPr="00A87C93">
        <w:rPr>
          <w:rFonts w:ascii="Arial" w:hAnsi="Arial" w:cs="Arial"/>
          <w:b/>
          <w:shd w:val="clear" w:color="auto" w:fill="FFFFFF"/>
        </w:rPr>
        <w:t>ndependent Trustees to strengthen the Board.</w:t>
      </w:r>
    </w:p>
    <w:p w:rsidR="00A87C93" w:rsidRDefault="004D4E0A" w:rsidP="004D4E0A">
      <w:pPr>
        <w:pStyle w:val="NormalWeb"/>
        <w:rPr>
          <w:rFonts w:ascii="Arial" w:hAnsi="Arial" w:cs="Arial"/>
          <w:shd w:val="clear" w:color="auto" w:fill="FFFFFF"/>
        </w:rPr>
      </w:pPr>
      <w:bookmarkStart w:id="4" w:name="OLE_LINK13"/>
      <w:bookmarkStart w:id="5" w:name="OLE_LINK14"/>
      <w:bookmarkEnd w:id="2"/>
      <w:bookmarkEnd w:id="3"/>
      <w:r w:rsidRPr="00A87C93">
        <w:rPr>
          <w:rFonts w:ascii="Arial" w:hAnsi="Arial" w:cs="Arial"/>
          <w:shd w:val="clear" w:color="auto" w:fill="FFFFFF"/>
        </w:rPr>
        <w:t xml:space="preserve">Over the next </w:t>
      </w:r>
      <w:r w:rsidR="00A87C93">
        <w:rPr>
          <w:rFonts w:ascii="Arial" w:hAnsi="Arial" w:cs="Arial"/>
          <w:shd w:val="clear" w:color="auto" w:fill="FFFFFF"/>
        </w:rPr>
        <w:t>5</w:t>
      </w:r>
      <w:r w:rsidRPr="00A87C93">
        <w:rPr>
          <w:rFonts w:ascii="Arial" w:hAnsi="Arial" w:cs="Arial"/>
          <w:shd w:val="clear" w:color="auto" w:fill="FFFFFF"/>
        </w:rPr>
        <w:t xml:space="preserve"> years </w:t>
      </w:r>
      <w:r w:rsidR="00A87C93">
        <w:rPr>
          <w:rFonts w:ascii="Arial" w:hAnsi="Arial" w:cs="Arial"/>
          <w:shd w:val="clear" w:color="auto" w:fill="FFFFFF"/>
        </w:rPr>
        <w:t>WheelPower aims to:</w:t>
      </w:r>
    </w:p>
    <w:p w:rsidR="004D4E0A" w:rsidRDefault="00A87C93" w:rsidP="004D4E0A">
      <w:pPr>
        <w:pStyle w:val="NormalWeb"/>
        <w:numPr>
          <w:ilvl w:val="0"/>
          <w:numId w:val="2"/>
        </w:numPr>
        <w:rPr>
          <w:rFonts w:ascii="Arial" w:hAnsi="Arial" w:cs="Arial"/>
          <w:shd w:val="clear" w:color="auto" w:fill="FFFFFF"/>
        </w:rPr>
      </w:pPr>
      <w:r>
        <w:rPr>
          <w:rFonts w:ascii="Arial" w:hAnsi="Arial" w:cs="Arial"/>
          <w:shd w:val="clear" w:color="auto" w:fill="FFFFFF"/>
        </w:rPr>
        <w:t xml:space="preserve">Provide life transforming sporting experiences for disabled children and adults through a range of </w:t>
      </w:r>
      <w:proofErr w:type="spellStart"/>
      <w:r>
        <w:rPr>
          <w:rFonts w:ascii="Arial" w:hAnsi="Arial" w:cs="Arial"/>
          <w:shd w:val="clear" w:color="auto" w:fill="FFFFFF"/>
        </w:rPr>
        <w:t>programmes</w:t>
      </w:r>
      <w:proofErr w:type="spellEnd"/>
      <w:r>
        <w:rPr>
          <w:rFonts w:ascii="Arial" w:hAnsi="Arial" w:cs="Arial"/>
          <w:shd w:val="clear" w:color="auto" w:fill="FFFFFF"/>
        </w:rPr>
        <w:t xml:space="preserve"> and events</w:t>
      </w:r>
    </w:p>
    <w:p w:rsidR="00A87C93" w:rsidRDefault="00A87C93" w:rsidP="004D4E0A">
      <w:pPr>
        <w:pStyle w:val="NormalWeb"/>
        <w:numPr>
          <w:ilvl w:val="0"/>
          <w:numId w:val="2"/>
        </w:numPr>
        <w:rPr>
          <w:rFonts w:ascii="Arial" w:hAnsi="Arial" w:cs="Arial"/>
          <w:shd w:val="clear" w:color="auto" w:fill="FFFFFF"/>
        </w:rPr>
      </w:pPr>
      <w:r>
        <w:rPr>
          <w:rFonts w:ascii="Arial" w:hAnsi="Arial" w:cs="Arial"/>
          <w:shd w:val="clear" w:color="auto" w:fill="FFFFFF"/>
        </w:rPr>
        <w:t>Provide and develop accessible and inclusive facilities at Stoke Mandeville Stadium</w:t>
      </w:r>
    </w:p>
    <w:p w:rsidR="00A87C93" w:rsidRDefault="00A87C93" w:rsidP="004D4E0A">
      <w:pPr>
        <w:pStyle w:val="NormalWeb"/>
        <w:numPr>
          <w:ilvl w:val="0"/>
          <w:numId w:val="2"/>
        </w:numPr>
        <w:rPr>
          <w:rFonts w:ascii="Arial" w:hAnsi="Arial" w:cs="Arial"/>
          <w:shd w:val="clear" w:color="auto" w:fill="FFFFFF"/>
        </w:rPr>
      </w:pPr>
      <w:r>
        <w:rPr>
          <w:rFonts w:ascii="Arial" w:hAnsi="Arial" w:cs="Arial"/>
          <w:shd w:val="clear" w:color="auto" w:fill="FFFFFF"/>
        </w:rPr>
        <w:t>Promote opportunities for disabled people to lead healthy active lives</w:t>
      </w:r>
    </w:p>
    <w:p w:rsidR="00A87C93" w:rsidRDefault="00A87C93" w:rsidP="004D4E0A">
      <w:pPr>
        <w:pStyle w:val="NormalWeb"/>
        <w:numPr>
          <w:ilvl w:val="0"/>
          <w:numId w:val="2"/>
        </w:numPr>
        <w:rPr>
          <w:rFonts w:ascii="Arial" w:hAnsi="Arial" w:cs="Arial"/>
          <w:shd w:val="clear" w:color="auto" w:fill="FFFFFF"/>
        </w:rPr>
      </w:pPr>
      <w:r>
        <w:rPr>
          <w:rFonts w:ascii="Arial" w:hAnsi="Arial" w:cs="Arial"/>
          <w:shd w:val="clear" w:color="auto" w:fill="FFFFFF"/>
        </w:rPr>
        <w:t>Use the power of the Paralympic Games to inspire disabled people to participate in sport and be more active</w:t>
      </w:r>
    </w:p>
    <w:p w:rsidR="004D4E0A" w:rsidRPr="00A87C93" w:rsidRDefault="00A87C93" w:rsidP="004D4E0A">
      <w:pPr>
        <w:pStyle w:val="NormalWeb"/>
        <w:rPr>
          <w:rFonts w:ascii="Arial" w:hAnsi="Arial" w:cs="Arial"/>
          <w:shd w:val="clear" w:color="auto" w:fill="FFFFFF"/>
        </w:rPr>
      </w:pPr>
      <w:r>
        <w:rPr>
          <w:rFonts w:ascii="Arial" w:hAnsi="Arial" w:cs="Arial"/>
          <w:shd w:val="clear" w:color="auto" w:fill="FFFFFF"/>
        </w:rPr>
        <w:t xml:space="preserve">WheelPower is supported by voluntary fundraising income and a small level of grant funding through Sport England.  </w:t>
      </w:r>
    </w:p>
    <w:p w:rsidR="004D4E0A" w:rsidRPr="00A87C93" w:rsidRDefault="004D4E0A" w:rsidP="004D4E0A">
      <w:pPr>
        <w:pStyle w:val="NormalWeb"/>
        <w:rPr>
          <w:rFonts w:ascii="Arial" w:hAnsi="Arial" w:cs="Arial"/>
          <w:shd w:val="clear" w:color="auto" w:fill="FFFFFF"/>
        </w:rPr>
      </w:pPr>
      <w:r w:rsidRPr="00A87C93">
        <w:rPr>
          <w:rFonts w:ascii="Arial" w:hAnsi="Arial" w:cs="Arial"/>
          <w:shd w:val="clear" w:color="auto" w:fill="FFFFFF"/>
        </w:rPr>
        <w:t xml:space="preserve">For more detailed information about </w:t>
      </w:r>
      <w:r w:rsidR="00A87C93">
        <w:rPr>
          <w:rFonts w:ascii="Arial" w:hAnsi="Arial" w:cs="Arial"/>
          <w:shd w:val="clear" w:color="auto" w:fill="FFFFFF"/>
        </w:rPr>
        <w:t>WheelPower a</w:t>
      </w:r>
      <w:r w:rsidRPr="00A87C93">
        <w:rPr>
          <w:rFonts w:ascii="Arial" w:hAnsi="Arial" w:cs="Arial"/>
          <w:shd w:val="clear" w:color="auto" w:fill="FFFFFF"/>
        </w:rPr>
        <w:t>nd a list of the Truste</w:t>
      </w:r>
      <w:r w:rsidR="00A87C93">
        <w:rPr>
          <w:rFonts w:ascii="Arial" w:hAnsi="Arial" w:cs="Arial"/>
          <w:shd w:val="clear" w:color="auto" w:fill="FFFFFF"/>
        </w:rPr>
        <w:t>es, please visit our website www.wheelpower.org.uk.</w:t>
      </w:r>
      <w:bookmarkEnd w:id="4"/>
      <w:bookmarkEnd w:id="5"/>
    </w:p>
    <w:tbl>
      <w:tblPr>
        <w:tblW w:w="0" w:type="auto"/>
        <w:tblCellSpacing w:w="0" w:type="dxa"/>
        <w:tblCellMar>
          <w:left w:w="0" w:type="dxa"/>
          <w:right w:w="0" w:type="dxa"/>
        </w:tblCellMar>
        <w:tblLook w:val="04A0" w:firstRow="1" w:lastRow="0" w:firstColumn="1" w:lastColumn="0" w:noHBand="0" w:noVBand="1"/>
      </w:tblPr>
      <w:tblGrid>
        <w:gridCol w:w="6"/>
      </w:tblGrid>
      <w:tr w:rsidR="004D4E0A" w:rsidRPr="00A87C93" w:rsidTr="009E4F18">
        <w:trPr>
          <w:tblCellSpacing w:w="0" w:type="dxa"/>
        </w:trPr>
        <w:tc>
          <w:tcPr>
            <w:tcW w:w="0" w:type="auto"/>
            <w:hideMark/>
          </w:tcPr>
          <w:p w:rsidR="004D4E0A" w:rsidRPr="00A87C93" w:rsidRDefault="004D4E0A" w:rsidP="009E4F18">
            <w:pPr>
              <w:rPr>
                <w:rFonts w:cs="Arial"/>
                <w:sz w:val="24"/>
                <w:szCs w:val="24"/>
              </w:rPr>
            </w:pPr>
          </w:p>
        </w:tc>
      </w:tr>
    </w:tbl>
    <w:p w:rsidR="00A87C93" w:rsidRDefault="00A87C93" w:rsidP="004D4E0A">
      <w:pPr>
        <w:pStyle w:val="NormalWeb"/>
        <w:rPr>
          <w:rFonts w:ascii="Arial" w:hAnsi="Arial" w:cs="Arial"/>
          <w:b/>
          <w:sz w:val="28"/>
          <w:szCs w:val="28"/>
          <w:shd w:val="clear" w:color="auto" w:fill="FFFFFF"/>
        </w:rPr>
      </w:pPr>
    </w:p>
    <w:p w:rsidR="00A87C93" w:rsidRDefault="00A87C93" w:rsidP="00A87C93">
      <w:pPr>
        <w:rPr>
          <w:rFonts w:eastAsiaTheme="minorHAnsi"/>
          <w:shd w:val="clear" w:color="auto" w:fill="FFFFFF"/>
          <w:lang w:val="en-US" w:eastAsia="en-US"/>
        </w:rPr>
      </w:pPr>
      <w:r>
        <w:rPr>
          <w:shd w:val="clear" w:color="auto" w:fill="FFFFFF"/>
        </w:rPr>
        <w:br w:type="page"/>
      </w:r>
    </w:p>
    <w:p w:rsidR="004D4E0A" w:rsidRPr="00A87C93" w:rsidRDefault="004D4E0A" w:rsidP="004D4E0A">
      <w:pPr>
        <w:pStyle w:val="NormalWeb"/>
        <w:rPr>
          <w:rFonts w:ascii="Arial" w:hAnsi="Arial" w:cs="Arial"/>
          <w:b/>
          <w:sz w:val="28"/>
          <w:szCs w:val="28"/>
          <w:shd w:val="clear" w:color="auto" w:fill="FFFFFF"/>
        </w:rPr>
      </w:pPr>
      <w:r w:rsidRPr="00A87C93">
        <w:rPr>
          <w:rFonts w:ascii="Arial" w:hAnsi="Arial" w:cs="Arial"/>
          <w:b/>
          <w:sz w:val="28"/>
          <w:szCs w:val="28"/>
          <w:shd w:val="clear" w:color="auto" w:fill="FFFFFF"/>
        </w:rPr>
        <w:lastRenderedPageBreak/>
        <w:t>About the role</w:t>
      </w:r>
      <w:bookmarkStart w:id="6" w:name="OLE_LINK5"/>
      <w:bookmarkStart w:id="7" w:name="OLE_LINK6"/>
    </w:p>
    <w:p w:rsidR="004D4E0A" w:rsidRPr="00A87C93" w:rsidRDefault="004D4E0A" w:rsidP="004D4E0A">
      <w:pPr>
        <w:pStyle w:val="Default"/>
        <w:rPr>
          <w:b/>
          <w:bCs/>
          <w:sz w:val="28"/>
          <w:szCs w:val="28"/>
        </w:rPr>
      </w:pPr>
      <w:r w:rsidRPr="00A87C93">
        <w:rPr>
          <w:b/>
          <w:bCs/>
          <w:sz w:val="28"/>
          <w:szCs w:val="28"/>
        </w:rPr>
        <w:t xml:space="preserve">Skills and Experience </w:t>
      </w:r>
    </w:p>
    <w:p w:rsidR="004D4E0A" w:rsidRPr="00A87C93" w:rsidRDefault="004D4E0A" w:rsidP="004D4E0A">
      <w:pPr>
        <w:pStyle w:val="Default"/>
      </w:pPr>
    </w:p>
    <w:p w:rsidR="00A7316C" w:rsidRDefault="004D4E0A" w:rsidP="0073404E">
      <w:pPr>
        <w:pStyle w:val="Default"/>
      </w:pPr>
      <w:r w:rsidRPr="00A87C93">
        <w:t>We are looking for Trustees who have skills and experience in Fundraising</w:t>
      </w:r>
      <w:bookmarkStart w:id="8" w:name="_GoBack"/>
      <w:bookmarkEnd w:id="8"/>
    </w:p>
    <w:p w:rsidR="00A7316C" w:rsidRDefault="00A7316C" w:rsidP="00A7316C">
      <w:pPr>
        <w:pStyle w:val="Default"/>
        <w:spacing w:after="27"/>
      </w:pPr>
    </w:p>
    <w:p w:rsidR="004D4E0A" w:rsidRPr="00A87C93" w:rsidRDefault="004D4E0A" w:rsidP="004D4E0A">
      <w:pPr>
        <w:pStyle w:val="Default"/>
      </w:pPr>
      <w:r w:rsidRPr="00A87C93">
        <w:t xml:space="preserve">A track record of leadership and operating at Board level in the private, public or voluntary sector is helpful but not essential. </w:t>
      </w:r>
    </w:p>
    <w:p w:rsidR="004D4E0A" w:rsidRPr="00A87C93" w:rsidRDefault="004D4E0A" w:rsidP="004D4E0A">
      <w:pPr>
        <w:pStyle w:val="Default"/>
        <w:rPr>
          <w:b/>
          <w:bCs/>
        </w:rPr>
      </w:pPr>
    </w:p>
    <w:p w:rsidR="004D4E0A" w:rsidRPr="00A87C93" w:rsidRDefault="004D4E0A" w:rsidP="004D4E0A">
      <w:pPr>
        <w:pStyle w:val="Default"/>
      </w:pPr>
      <w:r w:rsidRPr="00A87C93">
        <w:rPr>
          <w:b/>
          <w:bCs/>
        </w:rPr>
        <w:t xml:space="preserve">Key responsibilities (jointly with other Trustees): </w:t>
      </w:r>
    </w:p>
    <w:p w:rsidR="004D4E0A" w:rsidRPr="00A87C93" w:rsidRDefault="004D4E0A" w:rsidP="004D4E0A">
      <w:pPr>
        <w:pStyle w:val="Default"/>
        <w:ind w:left="720"/>
      </w:pPr>
    </w:p>
    <w:p w:rsidR="004D4E0A" w:rsidRPr="00A87C93" w:rsidRDefault="004D4E0A" w:rsidP="004D4E0A">
      <w:pPr>
        <w:pStyle w:val="Default"/>
        <w:numPr>
          <w:ilvl w:val="0"/>
          <w:numId w:val="5"/>
        </w:numPr>
      </w:pPr>
      <w:r w:rsidRPr="00A87C93">
        <w:t xml:space="preserve">Ensuring that </w:t>
      </w:r>
      <w:r w:rsidR="005034D3">
        <w:t>WheelPower</w:t>
      </w:r>
      <w:r w:rsidRPr="00A87C93">
        <w:t xml:space="preserve"> has a clear vision and strategic direction and is focused on achieving these. </w:t>
      </w:r>
    </w:p>
    <w:p w:rsidR="004D4E0A" w:rsidRPr="00A87C93" w:rsidRDefault="004D4E0A" w:rsidP="004D4E0A">
      <w:pPr>
        <w:pStyle w:val="Default"/>
        <w:numPr>
          <w:ilvl w:val="0"/>
          <w:numId w:val="5"/>
        </w:numPr>
      </w:pPr>
      <w:r w:rsidRPr="00A87C93">
        <w:t xml:space="preserve">Being responsible for the overall performance of </w:t>
      </w:r>
      <w:r w:rsidR="005034D3">
        <w:t>WheelPower</w:t>
      </w:r>
      <w:r w:rsidRPr="00A87C93">
        <w:t xml:space="preserve"> and for its </w:t>
      </w:r>
      <w:r w:rsidR="005034D3">
        <w:t>values.</w:t>
      </w:r>
    </w:p>
    <w:p w:rsidR="004D4E0A" w:rsidRPr="00A87C93" w:rsidRDefault="004D4E0A" w:rsidP="004D4E0A">
      <w:pPr>
        <w:pStyle w:val="Default"/>
        <w:numPr>
          <w:ilvl w:val="0"/>
          <w:numId w:val="5"/>
        </w:numPr>
      </w:pPr>
      <w:r w:rsidRPr="00A87C93">
        <w:t xml:space="preserve">Ensuring that </w:t>
      </w:r>
      <w:r w:rsidR="005034D3">
        <w:t>WheelPower</w:t>
      </w:r>
      <w:r w:rsidRPr="00A87C93">
        <w:t xml:space="preserve"> complies with all legal and regulatory requirements. </w:t>
      </w:r>
    </w:p>
    <w:p w:rsidR="005034D3" w:rsidRDefault="004D4E0A" w:rsidP="004D4E0A">
      <w:pPr>
        <w:pStyle w:val="Default"/>
        <w:numPr>
          <w:ilvl w:val="0"/>
          <w:numId w:val="5"/>
        </w:numPr>
      </w:pPr>
      <w:r w:rsidRPr="00A87C93">
        <w:t xml:space="preserve">Acting as a guardian of </w:t>
      </w:r>
      <w:r w:rsidR="005034D3">
        <w:t>WheelPower’s</w:t>
      </w:r>
      <w:r w:rsidRPr="00A87C93">
        <w:t xml:space="preserve"> assets</w:t>
      </w:r>
    </w:p>
    <w:p w:rsidR="004D4E0A" w:rsidRPr="00A87C93" w:rsidRDefault="004D4E0A" w:rsidP="004D4E0A">
      <w:pPr>
        <w:pStyle w:val="Default"/>
        <w:numPr>
          <w:ilvl w:val="0"/>
          <w:numId w:val="5"/>
        </w:numPr>
      </w:pPr>
      <w:r w:rsidRPr="00A87C93">
        <w:t xml:space="preserve">Ensuring that </w:t>
      </w:r>
      <w:r w:rsidR="005034D3">
        <w:t>WheelPower’s</w:t>
      </w:r>
      <w:r w:rsidRPr="00A87C93">
        <w:t xml:space="preserve"> governance and probity is of the highest possible standard.</w:t>
      </w:r>
    </w:p>
    <w:p w:rsidR="004D4E0A" w:rsidRPr="00A87C93" w:rsidRDefault="004D4E0A" w:rsidP="004D4E0A">
      <w:pPr>
        <w:pStyle w:val="Default"/>
        <w:ind w:left="720"/>
      </w:pPr>
    </w:p>
    <w:p w:rsidR="004D4E0A" w:rsidRPr="00A87C93" w:rsidRDefault="004D4E0A" w:rsidP="004D4E0A">
      <w:pPr>
        <w:pStyle w:val="Default"/>
      </w:pPr>
      <w:r w:rsidRPr="00A87C93">
        <w:rPr>
          <w:b/>
          <w:bCs/>
        </w:rPr>
        <w:t xml:space="preserve">Person Specification </w:t>
      </w:r>
    </w:p>
    <w:p w:rsidR="004D4E0A" w:rsidRPr="00A87C93" w:rsidRDefault="004D4E0A" w:rsidP="004D4E0A">
      <w:pPr>
        <w:pStyle w:val="Default"/>
        <w:ind w:left="720"/>
      </w:pPr>
    </w:p>
    <w:p w:rsidR="004D4E0A" w:rsidRPr="00A87C93" w:rsidRDefault="004D4E0A" w:rsidP="004D4E0A">
      <w:pPr>
        <w:pStyle w:val="Default"/>
        <w:numPr>
          <w:ilvl w:val="0"/>
          <w:numId w:val="6"/>
        </w:numPr>
      </w:pPr>
      <w:r w:rsidRPr="00A87C93">
        <w:rPr>
          <w:shd w:val="clear" w:color="auto" w:fill="FFFFFF"/>
        </w:rPr>
        <w:t xml:space="preserve">A </w:t>
      </w:r>
      <w:r w:rsidRPr="00A87C93">
        <w:t xml:space="preserve">strong and visible passion and commitment to </w:t>
      </w:r>
      <w:r w:rsidR="005034D3">
        <w:t>WheelPower and its aims and ambitions.</w:t>
      </w:r>
    </w:p>
    <w:p w:rsidR="004D4E0A" w:rsidRPr="00A87C93" w:rsidRDefault="004D4E0A" w:rsidP="004D4E0A">
      <w:pPr>
        <w:pStyle w:val="Default"/>
        <w:numPr>
          <w:ilvl w:val="0"/>
          <w:numId w:val="6"/>
        </w:numPr>
      </w:pPr>
      <w:r w:rsidRPr="00A87C93">
        <w:t>A broad understanding of the sporting landscape in the UK, including the political environment, at national and local level, would be ideal.</w:t>
      </w:r>
    </w:p>
    <w:p w:rsidR="004D4E0A" w:rsidRPr="00A87C93" w:rsidRDefault="00A7316C" w:rsidP="004D4E0A">
      <w:pPr>
        <w:pStyle w:val="Default"/>
        <w:numPr>
          <w:ilvl w:val="0"/>
          <w:numId w:val="6"/>
        </w:numPr>
      </w:pPr>
      <w:r>
        <w:t>A knowledge of and experience</w:t>
      </w:r>
      <w:r w:rsidR="004D4E0A" w:rsidRPr="00A87C93">
        <w:t xml:space="preserve"> in disability </w:t>
      </w:r>
      <w:r>
        <w:t>sport.</w:t>
      </w:r>
    </w:p>
    <w:p w:rsidR="004D4E0A" w:rsidRPr="00A87C93" w:rsidRDefault="004D4E0A" w:rsidP="004D4E0A">
      <w:pPr>
        <w:pStyle w:val="Default"/>
        <w:numPr>
          <w:ilvl w:val="0"/>
          <w:numId w:val="6"/>
        </w:numPr>
      </w:pPr>
      <w:r w:rsidRPr="00A87C93">
        <w:t xml:space="preserve">A knowledge of the trust and foundation landscape in the UK in order to support the fundraising needs of </w:t>
      </w:r>
      <w:r w:rsidR="005034D3">
        <w:t>WheelPower</w:t>
      </w:r>
      <w:r w:rsidRPr="00A87C93">
        <w:t>.</w:t>
      </w:r>
    </w:p>
    <w:p w:rsidR="004D4E0A" w:rsidRPr="00A87C93" w:rsidRDefault="004D4E0A" w:rsidP="004D4E0A">
      <w:pPr>
        <w:pStyle w:val="Default"/>
        <w:numPr>
          <w:ilvl w:val="0"/>
          <w:numId w:val="6"/>
        </w:numPr>
      </w:pPr>
      <w:r w:rsidRPr="00A87C93">
        <w:t xml:space="preserve">The ability to develop and maintain </w:t>
      </w:r>
      <w:r w:rsidR="005034D3">
        <w:t>WheelPower’s</w:t>
      </w:r>
      <w:r w:rsidRPr="00A87C93">
        <w:t xml:space="preserve"> strategic focus and direct the </w:t>
      </w:r>
      <w:proofErr w:type="spellStart"/>
      <w:r w:rsidRPr="00A87C93">
        <w:t>organisation</w:t>
      </w:r>
      <w:proofErr w:type="spellEnd"/>
      <w:r w:rsidRPr="00A87C93">
        <w:t xml:space="preserve"> towards its future. </w:t>
      </w:r>
    </w:p>
    <w:p w:rsidR="004D4E0A" w:rsidRPr="00A87C93" w:rsidRDefault="004D4E0A" w:rsidP="004D4E0A">
      <w:pPr>
        <w:pStyle w:val="Default"/>
        <w:numPr>
          <w:ilvl w:val="0"/>
          <w:numId w:val="6"/>
        </w:numPr>
      </w:pPr>
      <w:r w:rsidRPr="00A87C93">
        <w:t xml:space="preserve">Be able to make a commitment to </w:t>
      </w:r>
      <w:r w:rsidR="005034D3">
        <w:t>WheelPower</w:t>
      </w:r>
      <w:r w:rsidRPr="00A87C93">
        <w:t xml:space="preserve"> and devote the necessary time. </w:t>
      </w:r>
    </w:p>
    <w:p w:rsidR="004D4E0A" w:rsidRPr="00A87C93" w:rsidRDefault="004D4E0A" w:rsidP="004D4E0A">
      <w:pPr>
        <w:pStyle w:val="Default"/>
        <w:numPr>
          <w:ilvl w:val="0"/>
          <w:numId w:val="6"/>
        </w:numPr>
      </w:pPr>
      <w:r w:rsidRPr="00A87C93">
        <w:t xml:space="preserve">Have strategic vision, independent judgement, an ability to think creatively and a willingness to speak your mind. </w:t>
      </w:r>
    </w:p>
    <w:p w:rsidR="004D4E0A" w:rsidRPr="00A87C93" w:rsidRDefault="004D4E0A" w:rsidP="004D4E0A">
      <w:pPr>
        <w:pStyle w:val="Default"/>
        <w:numPr>
          <w:ilvl w:val="0"/>
          <w:numId w:val="6"/>
        </w:numPr>
      </w:pPr>
      <w:r w:rsidRPr="00A87C93">
        <w:t>A clear commitment to improving diversity and equality</w:t>
      </w:r>
      <w:r w:rsidR="005034D3">
        <w:t>.</w:t>
      </w:r>
    </w:p>
    <w:p w:rsidR="004D4E0A" w:rsidRPr="00A87C93" w:rsidRDefault="004D4E0A" w:rsidP="004D4E0A">
      <w:pPr>
        <w:pStyle w:val="Default"/>
        <w:numPr>
          <w:ilvl w:val="0"/>
          <w:numId w:val="6"/>
        </w:numPr>
      </w:pPr>
      <w:r w:rsidRPr="00A87C93">
        <w:t xml:space="preserve">Have knowledge of good governance and commitment to highest standards. </w:t>
      </w:r>
    </w:p>
    <w:p w:rsidR="004D4E0A" w:rsidRPr="00A87C93" w:rsidRDefault="004D4E0A" w:rsidP="004D4E0A">
      <w:pPr>
        <w:pStyle w:val="NormalWeb"/>
        <w:rPr>
          <w:rFonts w:ascii="Arial" w:hAnsi="Arial" w:cs="Arial"/>
        </w:rPr>
      </w:pPr>
      <w:bookmarkStart w:id="9" w:name="OLE_LINK9"/>
      <w:bookmarkStart w:id="10" w:name="OLE_LINK10"/>
      <w:bookmarkEnd w:id="6"/>
      <w:bookmarkEnd w:id="7"/>
      <w:r w:rsidRPr="00A87C93">
        <w:rPr>
          <w:rFonts w:ascii="Arial" w:hAnsi="Arial" w:cs="Arial"/>
          <w:b/>
          <w:bCs/>
          <w:shd w:val="clear" w:color="auto" w:fill="FFFFFF"/>
        </w:rPr>
        <w:t xml:space="preserve">Time and commitment </w:t>
      </w:r>
    </w:p>
    <w:p w:rsidR="004D4E0A" w:rsidRPr="00A87C93" w:rsidRDefault="004D4E0A" w:rsidP="004D4E0A">
      <w:pPr>
        <w:pStyle w:val="NormalWeb"/>
        <w:rPr>
          <w:rFonts w:ascii="Arial" w:hAnsi="Arial" w:cs="Arial"/>
          <w:shd w:val="clear" w:color="auto" w:fill="FFFFFF"/>
        </w:rPr>
      </w:pPr>
      <w:r w:rsidRPr="00A87C93">
        <w:rPr>
          <w:rFonts w:ascii="Arial" w:hAnsi="Arial" w:cs="Arial"/>
          <w:shd w:val="clear" w:color="auto" w:fill="FFFFFF"/>
        </w:rPr>
        <w:t xml:space="preserve">Trustees are expected to attend each of the four Board meetings per annum, which take place </w:t>
      </w:r>
      <w:r w:rsidR="005034D3">
        <w:rPr>
          <w:rFonts w:ascii="Arial" w:hAnsi="Arial" w:cs="Arial"/>
          <w:shd w:val="clear" w:color="auto" w:fill="FFFFFF"/>
        </w:rPr>
        <w:t xml:space="preserve">at </w:t>
      </w:r>
      <w:r w:rsidRPr="00A87C93">
        <w:rPr>
          <w:rFonts w:ascii="Arial" w:hAnsi="Arial" w:cs="Arial"/>
          <w:shd w:val="clear" w:color="auto" w:fill="FFFFFF"/>
        </w:rPr>
        <w:t>Stoke Mandeville</w:t>
      </w:r>
      <w:r w:rsidR="005034D3">
        <w:rPr>
          <w:rFonts w:ascii="Arial" w:hAnsi="Arial" w:cs="Arial"/>
          <w:shd w:val="clear" w:color="auto" w:fill="FFFFFF"/>
        </w:rPr>
        <w:t xml:space="preserve"> Stadium</w:t>
      </w:r>
      <w:r w:rsidRPr="00A87C93">
        <w:rPr>
          <w:rFonts w:ascii="Arial" w:hAnsi="Arial" w:cs="Arial"/>
          <w:shd w:val="clear" w:color="auto" w:fill="FFFFFF"/>
        </w:rPr>
        <w:t>. In addition</w:t>
      </w:r>
      <w:r w:rsidR="005034D3">
        <w:rPr>
          <w:rFonts w:ascii="Arial" w:hAnsi="Arial" w:cs="Arial"/>
          <w:shd w:val="clear" w:color="auto" w:fill="FFFFFF"/>
        </w:rPr>
        <w:t>,</w:t>
      </w:r>
      <w:r w:rsidRPr="00A87C93">
        <w:rPr>
          <w:rFonts w:ascii="Arial" w:hAnsi="Arial" w:cs="Arial"/>
          <w:shd w:val="clear" w:color="auto" w:fill="FFFFFF"/>
        </w:rPr>
        <w:t xml:space="preserve"> Trustees are expected to support the Board </w:t>
      </w:r>
      <w:r w:rsidR="005034D3">
        <w:rPr>
          <w:rFonts w:ascii="Arial" w:hAnsi="Arial" w:cs="Arial"/>
          <w:shd w:val="clear" w:color="auto" w:fill="FFFFFF"/>
        </w:rPr>
        <w:t>S</w:t>
      </w:r>
      <w:r w:rsidRPr="00A87C93">
        <w:rPr>
          <w:rFonts w:ascii="Arial" w:hAnsi="Arial" w:cs="Arial"/>
          <w:shd w:val="clear" w:color="auto" w:fill="FFFFFF"/>
        </w:rPr>
        <w:t>ub Committees and also encouraged to meet with funders and stakeholders as required.</w:t>
      </w:r>
    </w:p>
    <w:p w:rsidR="004D4E0A" w:rsidRPr="00A87C93" w:rsidRDefault="005034D3" w:rsidP="004D4E0A">
      <w:pPr>
        <w:pStyle w:val="NormalWeb"/>
        <w:rPr>
          <w:rFonts w:ascii="Arial" w:hAnsi="Arial" w:cs="Arial"/>
          <w:shd w:val="clear" w:color="auto" w:fill="FFFFFF"/>
        </w:rPr>
      </w:pPr>
      <w:r>
        <w:rPr>
          <w:rFonts w:ascii="Arial" w:hAnsi="Arial" w:cs="Arial"/>
          <w:shd w:val="clear" w:color="auto" w:fill="FFFFFF"/>
        </w:rPr>
        <w:t>Trustees</w:t>
      </w:r>
      <w:r w:rsidR="004D4E0A" w:rsidRPr="00A87C93">
        <w:rPr>
          <w:rFonts w:ascii="Arial" w:hAnsi="Arial" w:cs="Arial"/>
          <w:shd w:val="clear" w:color="auto" w:fill="FFFFFF"/>
        </w:rPr>
        <w:t xml:space="preserve"> will be encouraged to attend events to increase the awareness in and profile of </w:t>
      </w:r>
      <w:r>
        <w:rPr>
          <w:rFonts w:ascii="Arial" w:hAnsi="Arial" w:cs="Arial"/>
          <w:shd w:val="clear" w:color="auto" w:fill="FFFFFF"/>
        </w:rPr>
        <w:t>WheelPower and our work</w:t>
      </w:r>
      <w:r w:rsidR="004D4E0A" w:rsidRPr="00A87C93">
        <w:rPr>
          <w:rFonts w:ascii="Arial" w:hAnsi="Arial" w:cs="Arial"/>
          <w:shd w:val="clear" w:color="auto" w:fill="FFFFFF"/>
        </w:rPr>
        <w:t xml:space="preserve">. </w:t>
      </w:r>
    </w:p>
    <w:bookmarkEnd w:id="9"/>
    <w:bookmarkEnd w:id="10"/>
    <w:p w:rsidR="004D4E0A" w:rsidRPr="00A87C93" w:rsidRDefault="004D4E0A" w:rsidP="004D4E0A">
      <w:pPr>
        <w:pStyle w:val="NormalWeb"/>
        <w:rPr>
          <w:rFonts w:ascii="Arial" w:hAnsi="Arial" w:cs="Arial"/>
        </w:rPr>
      </w:pPr>
      <w:r w:rsidRPr="00A87C93">
        <w:rPr>
          <w:rFonts w:ascii="Arial" w:hAnsi="Arial" w:cs="Arial"/>
          <w:b/>
          <w:bCs/>
          <w:shd w:val="clear" w:color="auto" w:fill="FFFFFF"/>
        </w:rPr>
        <w:lastRenderedPageBreak/>
        <w:t xml:space="preserve">Terms </w:t>
      </w:r>
    </w:p>
    <w:p w:rsidR="004D4E0A" w:rsidRPr="00A87C93" w:rsidRDefault="004D4E0A" w:rsidP="004D4E0A">
      <w:pPr>
        <w:pStyle w:val="NormalWeb"/>
        <w:rPr>
          <w:rFonts w:ascii="Arial" w:hAnsi="Arial" w:cs="Arial"/>
        </w:rPr>
      </w:pPr>
      <w:r w:rsidRPr="00A87C93">
        <w:rPr>
          <w:rFonts w:ascii="Arial" w:hAnsi="Arial" w:cs="Arial"/>
          <w:shd w:val="clear" w:color="auto" w:fill="FFFFFF"/>
        </w:rPr>
        <w:t xml:space="preserve">The appointment is for a three-year term, and up to three consecutive terms can be served. </w:t>
      </w:r>
    </w:p>
    <w:p w:rsidR="004D4E0A" w:rsidRPr="00A87C93" w:rsidRDefault="004D4E0A" w:rsidP="004D4E0A">
      <w:pPr>
        <w:pStyle w:val="NormalWeb"/>
        <w:rPr>
          <w:rFonts w:ascii="Arial" w:hAnsi="Arial" w:cs="Arial"/>
        </w:rPr>
      </w:pPr>
      <w:r w:rsidRPr="00A87C93">
        <w:rPr>
          <w:rFonts w:ascii="Arial" w:hAnsi="Arial" w:cs="Arial"/>
          <w:shd w:val="clear" w:color="auto" w:fill="FFFFFF"/>
        </w:rPr>
        <w:t>The independent Trustees are appointed by the Board through an open recruitment process led by a Nominati</w:t>
      </w:r>
      <w:r w:rsidR="005034D3">
        <w:rPr>
          <w:rFonts w:ascii="Arial" w:hAnsi="Arial" w:cs="Arial"/>
          <w:shd w:val="clear" w:color="auto" w:fill="FFFFFF"/>
        </w:rPr>
        <w:t>ons Committee made up of T</w:t>
      </w:r>
      <w:r w:rsidRPr="00A87C93">
        <w:rPr>
          <w:rFonts w:ascii="Arial" w:hAnsi="Arial" w:cs="Arial"/>
          <w:shd w:val="clear" w:color="auto" w:fill="FFFFFF"/>
        </w:rPr>
        <w:t xml:space="preserve">rustees. </w:t>
      </w:r>
    </w:p>
    <w:p w:rsidR="004D4E0A" w:rsidRPr="00A87C93" w:rsidRDefault="004D4E0A" w:rsidP="004D4E0A">
      <w:pPr>
        <w:pStyle w:val="NormalWeb"/>
        <w:rPr>
          <w:rFonts w:ascii="Arial" w:hAnsi="Arial" w:cs="Arial"/>
        </w:rPr>
      </w:pPr>
      <w:r w:rsidRPr="00A87C93">
        <w:rPr>
          <w:rFonts w:ascii="Arial" w:hAnsi="Arial" w:cs="Arial"/>
          <w:shd w:val="clear" w:color="auto" w:fill="FFFFFF"/>
        </w:rPr>
        <w:t xml:space="preserve">The role is voluntary. Travel and other reasonable expenses will be reimbursed. </w:t>
      </w:r>
    </w:p>
    <w:p w:rsidR="004D4E0A" w:rsidRPr="00A87C93" w:rsidRDefault="004D4E0A" w:rsidP="004D4E0A">
      <w:pPr>
        <w:pStyle w:val="NormalWeb"/>
        <w:rPr>
          <w:rFonts w:ascii="Arial" w:hAnsi="Arial" w:cs="Arial"/>
          <w:b/>
          <w:bCs/>
          <w:shd w:val="clear" w:color="auto" w:fill="FFFFFF"/>
        </w:rPr>
      </w:pPr>
      <w:r w:rsidRPr="00A87C93">
        <w:rPr>
          <w:rFonts w:ascii="Arial" w:hAnsi="Arial" w:cs="Arial"/>
          <w:b/>
          <w:bCs/>
          <w:shd w:val="clear" w:color="auto" w:fill="FFFFFF"/>
        </w:rPr>
        <w:t>Commitment to equality and diversity</w:t>
      </w:r>
    </w:p>
    <w:p w:rsidR="004D4E0A" w:rsidRPr="00A87C93" w:rsidRDefault="004D4E0A" w:rsidP="004D4E0A">
      <w:pPr>
        <w:pStyle w:val="NormalWeb"/>
        <w:rPr>
          <w:rFonts w:ascii="Arial" w:hAnsi="Arial" w:cs="Arial"/>
          <w:shd w:val="clear" w:color="auto" w:fill="FFFFFF"/>
        </w:rPr>
      </w:pPr>
      <w:r w:rsidRPr="00A87C93">
        <w:rPr>
          <w:rFonts w:ascii="Arial" w:hAnsi="Arial" w:cs="Arial"/>
          <w:shd w:val="clear" w:color="auto" w:fill="FFFFFF"/>
        </w:rPr>
        <w:t xml:space="preserve">We value diversity throughout our </w:t>
      </w:r>
      <w:proofErr w:type="spellStart"/>
      <w:r w:rsidRPr="00A87C93">
        <w:rPr>
          <w:rFonts w:ascii="Arial" w:hAnsi="Arial" w:cs="Arial"/>
          <w:shd w:val="clear" w:color="auto" w:fill="FFFFFF"/>
        </w:rPr>
        <w:t>organisation</w:t>
      </w:r>
      <w:proofErr w:type="spellEnd"/>
      <w:r w:rsidRPr="00A87C93">
        <w:rPr>
          <w:rFonts w:ascii="Arial" w:hAnsi="Arial" w:cs="Arial"/>
          <w:shd w:val="clear" w:color="auto" w:fill="FFFFFF"/>
        </w:rPr>
        <w:t xml:space="preserve"> and through our Equality and Diversity Policy we are striving for a diverse Board of Trustees.  We are specifically looking to improve ethnic diversity of our board as well as </w:t>
      </w:r>
      <w:r w:rsidR="005034D3">
        <w:rPr>
          <w:rFonts w:ascii="Arial" w:hAnsi="Arial" w:cs="Arial"/>
          <w:shd w:val="clear" w:color="auto" w:fill="FFFFFF"/>
        </w:rPr>
        <w:t xml:space="preserve">maintaining </w:t>
      </w:r>
      <w:r w:rsidRPr="00A87C93">
        <w:rPr>
          <w:rFonts w:ascii="Arial" w:hAnsi="Arial" w:cs="Arial"/>
          <w:shd w:val="clear" w:color="auto" w:fill="FFFFFF"/>
        </w:rPr>
        <w:t>the gender balance</w:t>
      </w:r>
      <w:r w:rsidR="005034D3">
        <w:rPr>
          <w:rFonts w:ascii="Arial" w:hAnsi="Arial" w:cs="Arial"/>
          <w:shd w:val="clear" w:color="auto" w:fill="FFFFFF"/>
        </w:rPr>
        <w:t xml:space="preserve"> and representation by disabled people</w:t>
      </w:r>
      <w:r w:rsidRPr="00A87C93">
        <w:rPr>
          <w:rFonts w:ascii="Arial" w:hAnsi="Arial" w:cs="Arial"/>
          <w:shd w:val="clear" w:color="auto" w:fill="FFFFFF"/>
        </w:rPr>
        <w:t>.  As well as welcoming applications from everyone, we are therefore particularly ke</w:t>
      </w:r>
      <w:r w:rsidR="005034D3">
        <w:rPr>
          <w:rFonts w:ascii="Arial" w:hAnsi="Arial" w:cs="Arial"/>
          <w:shd w:val="clear" w:color="auto" w:fill="FFFFFF"/>
        </w:rPr>
        <w:t xml:space="preserve">en to encourage candidates from </w:t>
      </w:r>
      <w:r w:rsidR="00ED0535">
        <w:rPr>
          <w:rFonts w:ascii="Arial" w:hAnsi="Arial" w:cs="Arial"/>
          <w:shd w:val="clear" w:color="auto" w:fill="FFFFFF"/>
        </w:rPr>
        <w:t xml:space="preserve">the </w:t>
      </w:r>
      <w:r w:rsidRPr="00A87C93">
        <w:rPr>
          <w:rFonts w:ascii="Arial" w:hAnsi="Arial" w:cs="Arial"/>
          <w:shd w:val="clear" w:color="auto" w:fill="FFFFFF"/>
        </w:rPr>
        <w:t xml:space="preserve">BAME </w:t>
      </w:r>
      <w:r w:rsidR="00ED0535">
        <w:rPr>
          <w:rFonts w:ascii="Arial" w:hAnsi="Arial" w:cs="Arial"/>
          <w:shd w:val="clear" w:color="auto" w:fill="FFFFFF"/>
        </w:rPr>
        <w:t>community</w:t>
      </w:r>
      <w:r w:rsidRPr="00A87C93">
        <w:rPr>
          <w:rFonts w:ascii="Arial" w:hAnsi="Arial" w:cs="Arial"/>
          <w:shd w:val="clear" w:color="auto" w:fill="FFFFFF"/>
        </w:rPr>
        <w:t xml:space="preserve"> to apply. </w:t>
      </w:r>
    </w:p>
    <w:p w:rsidR="004D4E0A" w:rsidRPr="00A87C93" w:rsidRDefault="004D4E0A" w:rsidP="004D4E0A">
      <w:pPr>
        <w:spacing w:after="160" w:line="259" w:lineRule="auto"/>
        <w:rPr>
          <w:rFonts w:cs="Arial"/>
        </w:rPr>
      </w:pPr>
    </w:p>
    <w:p w:rsidR="004D6113" w:rsidRPr="00A87C93" w:rsidRDefault="004D6113">
      <w:pPr>
        <w:rPr>
          <w:rFonts w:cs="Arial"/>
        </w:rPr>
      </w:pPr>
    </w:p>
    <w:sectPr w:rsidR="004D6113" w:rsidRPr="00A87C93" w:rsidSect="004A4356">
      <w:footerReference w:type="even"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BED" w:rsidRDefault="00347BED">
      <w:r>
        <w:separator/>
      </w:r>
    </w:p>
  </w:endnote>
  <w:endnote w:type="continuationSeparator" w:id="0">
    <w:p w:rsidR="00347BED" w:rsidRDefault="00347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255" w:rsidRDefault="005034D3" w:rsidP="0097125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1255" w:rsidRDefault="00347BED" w:rsidP="004A43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255" w:rsidRDefault="005034D3" w:rsidP="0097125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404E">
      <w:rPr>
        <w:rStyle w:val="PageNumber"/>
        <w:noProof/>
      </w:rPr>
      <w:t>6</w:t>
    </w:r>
    <w:r>
      <w:rPr>
        <w:rStyle w:val="PageNumber"/>
      </w:rPr>
      <w:fldChar w:fldCharType="end"/>
    </w:r>
  </w:p>
  <w:p w:rsidR="00971255" w:rsidRDefault="00347BED" w:rsidP="004A435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BED" w:rsidRDefault="00347BED">
      <w:r>
        <w:separator/>
      </w:r>
    </w:p>
  </w:footnote>
  <w:footnote w:type="continuationSeparator" w:id="0">
    <w:p w:rsidR="00347BED" w:rsidRDefault="00347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5B6"/>
    <w:multiLevelType w:val="hybridMultilevel"/>
    <w:tmpl w:val="D5580C9C"/>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916029"/>
    <w:multiLevelType w:val="hybridMultilevel"/>
    <w:tmpl w:val="BC56E14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7C4FCB"/>
    <w:multiLevelType w:val="hybridMultilevel"/>
    <w:tmpl w:val="09C2C39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B1B1DF8"/>
    <w:multiLevelType w:val="hybridMultilevel"/>
    <w:tmpl w:val="C20A6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B0738B"/>
    <w:multiLevelType w:val="hybridMultilevel"/>
    <w:tmpl w:val="F502F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AE0CFB"/>
    <w:multiLevelType w:val="hybridMultilevel"/>
    <w:tmpl w:val="5162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F84175"/>
    <w:multiLevelType w:val="hybridMultilevel"/>
    <w:tmpl w:val="21B2FADC"/>
    <w:lvl w:ilvl="0" w:tplc="4314AC94">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E0A"/>
    <w:rsid w:val="000D60A8"/>
    <w:rsid w:val="00347BED"/>
    <w:rsid w:val="004D4E0A"/>
    <w:rsid w:val="004D6113"/>
    <w:rsid w:val="005034D3"/>
    <w:rsid w:val="0064267F"/>
    <w:rsid w:val="006B7F2E"/>
    <w:rsid w:val="0073404E"/>
    <w:rsid w:val="007E7603"/>
    <w:rsid w:val="00A7316C"/>
    <w:rsid w:val="00A87C93"/>
    <w:rsid w:val="00C74A11"/>
    <w:rsid w:val="00ED0535"/>
    <w:rsid w:val="00F33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3807C"/>
  <w15:chartTrackingRefBased/>
  <w15:docId w15:val="{8AD08A4D-5406-494F-AA4C-984E958F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E0A"/>
    <w:pPr>
      <w:spacing w:after="0" w:line="240" w:lineRule="auto"/>
    </w:pPr>
    <w:rPr>
      <w:rFonts w:ascii="Arial" w:eastAsia="Times New Roman" w:hAnsi="Arial" w:cs="Times New Roman"/>
      <w:lang w:eastAsia="en-GB"/>
    </w:rPr>
  </w:style>
  <w:style w:type="paragraph" w:styleId="Heading1">
    <w:name w:val="heading 1"/>
    <w:basedOn w:val="Normal"/>
    <w:next w:val="Normal"/>
    <w:link w:val="Heading1Char"/>
    <w:qFormat/>
    <w:rsid w:val="004D4E0A"/>
    <w:pPr>
      <w:keepNext/>
      <w:outlineLvl w:val="0"/>
    </w:pPr>
    <w:rPr>
      <w:rFonts w:ascii="Times New Roman" w:hAnsi="Times New Roman"/>
      <w:i/>
      <w:i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4E0A"/>
    <w:rPr>
      <w:rFonts w:ascii="Times New Roman" w:eastAsia="Times New Roman" w:hAnsi="Times New Roman" w:cs="Times New Roman"/>
      <w:i/>
      <w:iCs/>
      <w:sz w:val="24"/>
      <w:szCs w:val="24"/>
    </w:rPr>
  </w:style>
  <w:style w:type="character" w:styleId="Hyperlink">
    <w:name w:val="Hyperlink"/>
    <w:rsid w:val="004D4E0A"/>
    <w:rPr>
      <w:color w:val="0000FF"/>
      <w:u w:val="single"/>
    </w:rPr>
  </w:style>
  <w:style w:type="paragraph" w:styleId="ListParagraph">
    <w:name w:val="List Paragraph"/>
    <w:basedOn w:val="Normal"/>
    <w:uiPriority w:val="34"/>
    <w:qFormat/>
    <w:rsid w:val="004D4E0A"/>
    <w:pPr>
      <w:ind w:left="720"/>
      <w:contextualSpacing/>
    </w:pPr>
  </w:style>
  <w:style w:type="paragraph" w:styleId="NormalWeb">
    <w:name w:val="Normal (Web)"/>
    <w:basedOn w:val="Normal"/>
    <w:uiPriority w:val="99"/>
    <w:unhideWhenUsed/>
    <w:rsid w:val="004D4E0A"/>
    <w:pPr>
      <w:spacing w:before="100" w:beforeAutospacing="1" w:after="100" w:afterAutospacing="1"/>
    </w:pPr>
    <w:rPr>
      <w:rFonts w:ascii="Times New Roman" w:eastAsiaTheme="minorHAnsi" w:hAnsi="Times New Roman"/>
      <w:sz w:val="24"/>
      <w:szCs w:val="24"/>
      <w:lang w:val="en-US" w:eastAsia="en-US"/>
    </w:rPr>
  </w:style>
  <w:style w:type="paragraph" w:styleId="Footer">
    <w:name w:val="footer"/>
    <w:basedOn w:val="Normal"/>
    <w:link w:val="FooterChar"/>
    <w:uiPriority w:val="99"/>
    <w:unhideWhenUsed/>
    <w:rsid w:val="004D4E0A"/>
    <w:pPr>
      <w:tabs>
        <w:tab w:val="center" w:pos="4680"/>
        <w:tab w:val="right" w:pos="9360"/>
      </w:tabs>
    </w:pPr>
  </w:style>
  <w:style w:type="character" w:customStyle="1" w:styleId="FooterChar">
    <w:name w:val="Footer Char"/>
    <w:basedOn w:val="DefaultParagraphFont"/>
    <w:link w:val="Footer"/>
    <w:uiPriority w:val="99"/>
    <w:rsid w:val="004D4E0A"/>
    <w:rPr>
      <w:rFonts w:ascii="Arial" w:eastAsia="Times New Roman" w:hAnsi="Arial" w:cs="Times New Roman"/>
      <w:lang w:eastAsia="en-GB"/>
    </w:rPr>
  </w:style>
  <w:style w:type="character" w:styleId="PageNumber">
    <w:name w:val="page number"/>
    <w:basedOn w:val="DefaultParagraphFont"/>
    <w:uiPriority w:val="99"/>
    <w:semiHidden/>
    <w:unhideWhenUsed/>
    <w:rsid w:val="004D4E0A"/>
  </w:style>
  <w:style w:type="paragraph" w:customStyle="1" w:styleId="Default">
    <w:name w:val="Default"/>
    <w:rsid w:val="004D4E0A"/>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Paul Rushton</cp:lastModifiedBy>
  <cp:revision>2</cp:revision>
  <dcterms:created xsi:type="dcterms:W3CDTF">2019-10-23T21:26:00Z</dcterms:created>
  <dcterms:modified xsi:type="dcterms:W3CDTF">2019-10-23T21:26:00Z</dcterms:modified>
</cp:coreProperties>
</file>